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1F81A7" w14:textId="00A840AB" w:rsidR="007845AA" w:rsidRDefault="00000000" w:rsidP="00C55CC3">
      <w:pPr>
        <w:pStyle w:val="a6"/>
        <w:ind w:firstLine="720"/>
        <w:outlineLvl w:val="0"/>
      </w:pPr>
      <w:bookmarkStart w:id="0" w:name="_Toc1537238448"/>
      <w:bookmarkStart w:id="1" w:name="_Toc169596430"/>
      <w:r>
        <w:t>心跳信号分类预</w:t>
      </w:r>
      <w:r>
        <w:rPr>
          <w:rFonts w:hint="eastAsia"/>
        </w:rPr>
        <w:t>测实验报告</w:t>
      </w:r>
      <w:bookmarkEnd w:id="0"/>
      <w:bookmarkEnd w:id="1"/>
    </w:p>
    <w:tbl>
      <w:tblPr>
        <w:tblpPr w:leftFromText="180" w:rightFromText="180" w:vertAnchor="text" w:horzAnchor="page" w:tblpX="1923" w:tblpY="610"/>
        <w:tblOverlap w:val="never"/>
        <w:tblW w:w="8899" w:type="dxa"/>
        <w:tblLook w:val="04A0" w:firstRow="1" w:lastRow="0" w:firstColumn="1" w:lastColumn="0" w:noHBand="0" w:noVBand="1"/>
      </w:tblPr>
      <w:tblGrid>
        <w:gridCol w:w="2093"/>
        <w:gridCol w:w="6806"/>
      </w:tblGrid>
      <w:tr w:rsidR="007845AA" w14:paraId="656F7266" w14:textId="77777777">
        <w:trPr>
          <w:trHeight w:val="90"/>
        </w:trPr>
        <w:tc>
          <w:tcPr>
            <w:tcW w:w="2093" w:type="dxa"/>
          </w:tcPr>
          <w:p w14:paraId="04BDE393" w14:textId="77777777" w:rsidR="007845AA" w:rsidRDefault="00000000" w:rsidP="006914E7">
            <w:pPr>
              <w:spacing w:line="800" w:lineRule="exact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课程名称：</w:t>
            </w:r>
          </w:p>
        </w:tc>
        <w:tc>
          <w:tcPr>
            <w:tcW w:w="6806" w:type="dxa"/>
          </w:tcPr>
          <w:p w14:paraId="03D03434" w14:textId="77777777" w:rsidR="007845AA" w:rsidRDefault="00000000">
            <w:pPr>
              <w:spacing w:line="800" w:lineRule="exact"/>
              <w:ind w:firstLineChars="600" w:firstLine="1920"/>
              <w:jc w:val="both"/>
              <w:rPr>
                <w:bCs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机器学习</w:t>
            </w:r>
          </w:p>
        </w:tc>
      </w:tr>
      <w:tr w:rsidR="007845AA" w14:paraId="1378A2E8" w14:textId="77777777">
        <w:trPr>
          <w:trHeight w:val="90"/>
        </w:trPr>
        <w:tc>
          <w:tcPr>
            <w:tcW w:w="2093" w:type="dxa"/>
          </w:tcPr>
          <w:p w14:paraId="7F84A624" w14:textId="77777777" w:rsidR="007845AA" w:rsidRDefault="00000000" w:rsidP="006914E7">
            <w:pPr>
              <w:spacing w:line="800" w:lineRule="exact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课程类别：</w:t>
            </w:r>
          </w:p>
        </w:tc>
        <w:tc>
          <w:tcPr>
            <w:tcW w:w="6806" w:type="dxa"/>
          </w:tcPr>
          <w:p w14:paraId="1EE6B348" w14:textId="69719A0C" w:rsidR="007845AA" w:rsidRDefault="00000000">
            <w:pPr>
              <w:spacing w:line="800" w:lineRule="exact"/>
              <w:rPr>
                <w:sz w:val="32"/>
                <w:szCs w:val="32"/>
                <w:u w:val="single"/>
              </w:rPr>
            </w:pPr>
            <w:r>
              <w:rPr>
                <w:rFonts w:hint="eastAsia"/>
                <w:sz w:val="32"/>
                <w:szCs w:val="32"/>
              </w:rPr>
              <w:t xml:space="preserve">           </w:t>
            </w:r>
            <w:r>
              <w:rPr>
                <w:rFonts w:hint="eastAsia"/>
                <w:sz w:val="32"/>
                <w:szCs w:val="32"/>
              </w:rPr>
              <w:t>专业选修课</w:t>
            </w:r>
          </w:p>
        </w:tc>
      </w:tr>
      <w:tr w:rsidR="007845AA" w14:paraId="7D1AF4AE" w14:textId="77777777">
        <w:trPr>
          <w:trHeight w:val="90"/>
        </w:trPr>
        <w:tc>
          <w:tcPr>
            <w:tcW w:w="2093" w:type="dxa"/>
          </w:tcPr>
          <w:p w14:paraId="160E5847" w14:textId="77777777" w:rsidR="007845AA" w:rsidRDefault="00000000">
            <w:pPr>
              <w:spacing w:line="800" w:lineRule="exact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任课教师：</w:t>
            </w:r>
          </w:p>
        </w:tc>
        <w:tc>
          <w:tcPr>
            <w:tcW w:w="6806" w:type="dxa"/>
          </w:tcPr>
          <w:p w14:paraId="3F5D65E6" w14:textId="77777777" w:rsidR="007845AA" w:rsidRDefault="00000000">
            <w:pPr>
              <w:spacing w:line="800" w:lineRule="exact"/>
              <w:ind w:firstLineChars="700" w:firstLine="2240"/>
              <w:jc w:val="both"/>
              <w:rPr>
                <w:bCs/>
                <w:sz w:val="32"/>
                <w:szCs w:val="32"/>
                <w:u w:val="single"/>
              </w:rPr>
            </w:pPr>
            <w:r>
              <w:rPr>
                <w:rFonts w:hint="eastAsia"/>
                <w:bCs/>
                <w:sz w:val="32"/>
                <w:szCs w:val="32"/>
              </w:rPr>
              <w:t>文勇</w:t>
            </w:r>
          </w:p>
        </w:tc>
      </w:tr>
      <w:tr w:rsidR="007845AA" w14:paraId="3B47BA56" w14:textId="77777777">
        <w:trPr>
          <w:trHeight w:val="90"/>
        </w:trPr>
        <w:tc>
          <w:tcPr>
            <w:tcW w:w="2093" w:type="dxa"/>
          </w:tcPr>
          <w:p w14:paraId="0E29A609" w14:textId="77777777" w:rsidR="007845AA" w:rsidRDefault="00000000">
            <w:pPr>
              <w:spacing w:line="800" w:lineRule="exact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授课时间：</w:t>
            </w:r>
          </w:p>
        </w:tc>
        <w:tc>
          <w:tcPr>
            <w:tcW w:w="6806" w:type="dxa"/>
          </w:tcPr>
          <w:p w14:paraId="6ED34D41" w14:textId="26A843CD" w:rsidR="007845AA" w:rsidRDefault="00000000">
            <w:pPr>
              <w:spacing w:line="800" w:lineRule="exact"/>
              <w:ind w:firstLineChars="150" w:firstLine="480"/>
              <w:rPr>
                <w:bCs/>
                <w:sz w:val="32"/>
                <w:szCs w:val="32"/>
                <w:u w:val="single"/>
              </w:rPr>
            </w:pPr>
            <w:r>
              <w:rPr>
                <w:rFonts w:hint="eastAsia"/>
                <w:sz w:val="32"/>
                <w:szCs w:val="32"/>
              </w:rPr>
              <w:t>20</w:t>
            </w:r>
            <w:r>
              <w:rPr>
                <w:sz w:val="32"/>
                <w:szCs w:val="32"/>
              </w:rPr>
              <w:t>24</w:t>
            </w:r>
            <w:r>
              <w:rPr>
                <w:rFonts w:hint="eastAsia"/>
                <w:sz w:val="32"/>
                <w:szCs w:val="32"/>
              </w:rPr>
              <w:t>年</w:t>
            </w:r>
            <w:r>
              <w:rPr>
                <w:sz w:val="32"/>
                <w:szCs w:val="32"/>
              </w:rPr>
              <w:t>3</w:t>
            </w:r>
            <w:r>
              <w:rPr>
                <w:rFonts w:hint="eastAsia"/>
                <w:sz w:val="32"/>
                <w:szCs w:val="32"/>
              </w:rPr>
              <w:t>月</w:t>
            </w:r>
            <w:r>
              <w:rPr>
                <w:sz w:val="32"/>
                <w:szCs w:val="32"/>
              </w:rPr>
              <w:t>8</w:t>
            </w:r>
            <w:r>
              <w:rPr>
                <w:rFonts w:hint="eastAsia"/>
                <w:sz w:val="32"/>
                <w:szCs w:val="32"/>
              </w:rPr>
              <w:t>日至</w:t>
            </w:r>
            <w:r>
              <w:rPr>
                <w:rFonts w:hint="eastAsia"/>
                <w:sz w:val="32"/>
                <w:szCs w:val="32"/>
              </w:rPr>
              <w:t>20</w:t>
            </w:r>
            <w:r>
              <w:rPr>
                <w:sz w:val="32"/>
                <w:szCs w:val="32"/>
              </w:rPr>
              <w:t>24</w:t>
            </w:r>
            <w:r>
              <w:rPr>
                <w:rFonts w:hint="eastAsia"/>
                <w:sz w:val="32"/>
                <w:szCs w:val="32"/>
              </w:rPr>
              <w:t>年</w:t>
            </w:r>
            <w:r>
              <w:rPr>
                <w:sz w:val="32"/>
                <w:szCs w:val="32"/>
              </w:rPr>
              <w:t>7</w:t>
            </w:r>
            <w:r>
              <w:rPr>
                <w:rFonts w:hint="eastAsia"/>
                <w:sz w:val="32"/>
                <w:szCs w:val="32"/>
              </w:rPr>
              <w:t>月</w:t>
            </w:r>
            <w:r>
              <w:rPr>
                <w:sz w:val="32"/>
                <w:szCs w:val="32"/>
              </w:rPr>
              <w:t>5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</w:tr>
      <w:tr w:rsidR="007845AA" w14:paraId="1AACCF37" w14:textId="77777777">
        <w:trPr>
          <w:trHeight w:val="90"/>
        </w:trPr>
        <w:tc>
          <w:tcPr>
            <w:tcW w:w="2093" w:type="dxa"/>
          </w:tcPr>
          <w:p w14:paraId="49C45B85" w14:textId="77777777" w:rsidR="007845AA" w:rsidRDefault="00000000">
            <w:pPr>
              <w:spacing w:line="800" w:lineRule="exact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学　　号：</w:t>
            </w:r>
          </w:p>
        </w:tc>
        <w:tc>
          <w:tcPr>
            <w:tcW w:w="6806" w:type="dxa"/>
          </w:tcPr>
          <w:p w14:paraId="0CF7D4D6" w14:textId="77777777" w:rsidR="007845AA" w:rsidRDefault="00000000">
            <w:pPr>
              <w:spacing w:line="800" w:lineRule="exact"/>
              <w:rPr>
                <w:bCs/>
                <w:sz w:val="32"/>
                <w:szCs w:val="32"/>
                <w:u w:val="single"/>
              </w:rPr>
            </w:pPr>
            <w:r>
              <w:rPr>
                <w:rFonts w:hint="eastAsia"/>
                <w:bCs/>
                <w:sz w:val="32"/>
                <w:szCs w:val="32"/>
              </w:rPr>
              <w:t xml:space="preserve">         </w:t>
            </w:r>
            <w:r>
              <w:rPr>
                <w:bCs/>
                <w:sz w:val="32"/>
                <w:szCs w:val="32"/>
              </w:rPr>
              <w:t>202312143002062</w:t>
            </w:r>
            <w:r>
              <w:rPr>
                <w:rFonts w:hint="eastAsia"/>
                <w:bCs/>
                <w:sz w:val="32"/>
                <w:szCs w:val="32"/>
                <w:u w:val="single"/>
              </w:rPr>
              <w:t xml:space="preserve">  </w:t>
            </w:r>
          </w:p>
        </w:tc>
      </w:tr>
      <w:tr w:rsidR="007845AA" w14:paraId="59C1F9FD" w14:textId="77777777">
        <w:trPr>
          <w:trHeight w:val="90"/>
        </w:trPr>
        <w:tc>
          <w:tcPr>
            <w:tcW w:w="2093" w:type="dxa"/>
          </w:tcPr>
          <w:p w14:paraId="729630AB" w14:textId="77777777" w:rsidR="007845AA" w:rsidRDefault="00000000">
            <w:pPr>
              <w:spacing w:line="800" w:lineRule="exact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姓　　名：</w:t>
            </w:r>
          </w:p>
        </w:tc>
        <w:tc>
          <w:tcPr>
            <w:tcW w:w="6806" w:type="dxa"/>
          </w:tcPr>
          <w:p w14:paraId="06D5F919" w14:textId="77777777" w:rsidR="007845AA" w:rsidRDefault="00000000">
            <w:pPr>
              <w:spacing w:line="800" w:lineRule="exact"/>
              <w:rPr>
                <w:bCs/>
                <w:sz w:val="32"/>
                <w:szCs w:val="32"/>
                <w:u w:val="single"/>
              </w:rPr>
            </w:pPr>
            <w:r>
              <w:rPr>
                <w:rFonts w:hint="eastAsia"/>
                <w:bCs/>
                <w:sz w:val="32"/>
                <w:szCs w:val="32"/>
              </w:rPr>
              <w:t xml:space="preserve">             </w:t>
            </w:r>
            <w:r>
              <w:rPr>
                <w:rFonts w:hint="eastAsia"/>
                <w:bCs/>
                <w:sz w:val="32"/>
                <w:szCs w:val="32"/>
              </w:rPr>
              <w:t>顾佳凯</w:t>
            </w:r>
          </w:p>
        </w:tc>
      </w:tr>
      <w:tr w:rsidR="007845AA" w14:paraId="4E108B46" w14:textId="77777777">
        <w:trPr>
          <w:trHeight w:val="90"/>
        </w:trPr>
        <w:tc>
          <w:tcPr>
            <w:tcW w:w="2093" w:type="dxa"/>
          </w:tcPr>
          <w:p w14:paraId="01A04AD0" w14:textId="77777777" w:rsidR="007845AA" w:rsidRDefault="00000000">
            <w:pPr>
              <w:spacing w:line="800" w:lineRule="exact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专业名称：</w:t>
            </w:r>
          </w:p>
        </w:tc>
        <w:tc>
          <w:tcPr>
            <w:tcW w:w="6806" w:type="dxa"/>
          </w:tcPr>
          <w:p w14:paraId="7D62B040" w14:textId="77777777" w:rsidR="007845AA" w:rsidRDefault="00000000">
            <w:pPr>
              <w:spacing w:line="800" w:lineRule="exact"/>
              <w:rPr>
                <w:bCs/>
                <w:sz w:val="32"/>
                <w:szCs w:val="32"/>
                <w:u w:val="single"/>
              </w:rPr>
            </w:pPr>
            <w:r>
              <w:rPr>
                <w:rFonts w:hint="eastAsia"/>
                <w:bCs/>
                <w:sz w:val="32"/>
                <w:szCs w:val="32"/>
              </w:rPr>
              <w:t xml:space="preserve">         </w:t>
            </w:r>
            <w:r>
              <w:rPr>
                <w:rFonts w:hint="eastAsia"/>
                <w:bCs/>
                <w:sz w:val="32"/>
                <w:szCs w:val="32"/>
              </w:rPr>
              <w:t>计算机科学与技术</w:t>
            </w:r>
          </w:p>
        </w:tc>
      </w:tr>
      <w:tr w:rsidR="007845AA" w14:paraId="597E2E5E" w14:textId="77777777">
        <w:trPr>
          <w:trHeight w:val="90"/>
        </w:trPr>
        <w:tc>
          <w:tcPr>
            <w:tcW w:w="2093" w:type="dxa"/>
          </w:tcPr>
          <w:p w14:paraId="6BBBE3C1" w14:textId="77777777" w:rsidR="007845AA" w:rsidRDefault="00000000">
            <w:pPr>
              <w:spacing w:line="800" w:lineRule="exact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所在学院：</w:t>
            </w:r>
          </w:p>
        </w:tc>
        <w:tc>
          <w:tcPr>
            <w:tcW w:w="6806" w:type="dxa"/>
          </w:tcPr>
          <w:p w14:paraId="221D4F76" w14:textId="77777777" w:rsidR="007845AA" w:rsidRDefault="00000000">
            <w:pPr>
              <w:spacing w:line="800" w:lineRule="exact"/>
              <w:rPr>
                <w:bCs/>
                <w:sz w:val="32"/>
                <w:szCs w:val="32"/>
                <w:u w:val="single"/>
              </w:rPr>
            </w:pPr>
            <w:r>
              <w:rPr>
                <w:rFonts w:hint="eastAsia"/>
                <w:bCs/>
                <w:sz w:val="32"/>
                <w:szCs w:val="32"/>
              </w:rPr>
              <w:t xml:space="preserve">          </w:t>
            </w:r>
            <w:r>
              <w:rPr>
                <w:rFonts w:hint="eastAsia"/>
                <w:bCs/>
                <w:sz w:val="32"/>
                <w:szCs w:val="32"/>
              </w:rPr>
              <w:t>人工智能学院</w:t>
            </w:r>
            <w:r>
              <w:rPr>
                <w:rFonts w:hint="eastAsia"/>
                <w:bCs/>
                <w:sz w:val="32"/>
                <w:szCs w:val="32"/>
              </w:rPr>
              <w:t xml:space="preserve"> </w:t>
            </w:r>
          </w:p>
        </w:tc>
      </w:tr>
    </w:tbl>
    <w:p w14:paraId="58C5B772" w14:textId="77777777" w:rsidR="007845AA" w:rsidRDefault="007845AA"/>
    <w:p w14:paraId="341B6E73" w14:textId="77777777" w:rsidR="007845AA" w:rsidRDefault="007845AA"/>
    <w:p w14:paraId="1B690A0C" w14:textId="77777777" w:rsidR="007845AA" w:rsidRDefault="007845AA"/>
    <w:p w14:paraId="27B320CA" w14:textId="77777777" w:rsidR="007845AA" w:rsidRDefault="007845AA"/>
    <w:p w14:paraId="1DFDA23A" w14:textId="77777777" w:rsidR="007845AA" w:rsidRDefault="007845AA"/>
    <w:p w14:paraId="2645516E" w14:textId="77777777" w:rsidR="007845AA" w:rsidRDefault="007845AA"/>
    <w:p w14:paraId="577EFA9F" w14:textId="77777777" w:rsidR="008D48BB" w:rsidRDefault="008D48BB"/>
    <w:p w14:paraId="5F77937B" w14:textId="77777777" w:rsidR="008D48BB" w:rsidRDefault="008D48BB"/>
    <w:p w14:paraId="03A8B894" w14:textId="77777777" w:rsidR="008D48BB" w:rsidRDefault="008D48BB"/>
    <w:sdt>
      <w:sdtPr>
        <w:rPr>
          <w:rFonts w:ascii="宋体" w:eastAsia="宋体" w:hAnsi="宋体"/>
          <w:sz w:val="30"/>
          <w:szCs w:val="30"/>
        </w:rPr>
        <w:id w:val="164725598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sz w:val="24"/>
          <w:szCs w:val="24"/>
        </w:rPr>
      </w:sdtEndPr>
      <w:sdtContent>
        <w:p w14:paraId="4C51B1F1" w14:textId="77777777" w:rsidR="007845AA" w:rsidRDefault="00000000">
          <w:pPr>
            <w:spacing w:after="0" w:line="240" w:lineRule="auto"/>
            <w:jc w:val="center"/>
            <w:rPr>
              <w:sz w:val="30"/>
              <w:szCs w:val="30"/>
            </w:rPr>
          </w:pPr>
          <w:r>
            <w:rPr>
              <w:rFonts w:ascii="宋体" w:eastAsia="宋体" w:hAnsi="宋体"/>
              <w:sz w:val="30"/>
              <w:szCs w:val="30"/>
            </w:rPr>
            <w:t>目录</w:t>
          </w:r>
        </w:p>
        <w:p w14:paraId="187B6C83" w14:textId="169D83A5" w:rsidR="00944476" w:rsidRPr="00944476" w:rsidRDefault="00000000">
          <w:pPr>
            <w:pStyle w:val="TOC1"/>
            <w:tabs>
              <w:tab w:val="right" w:leader="dot" w:pos="9350"/>
            </w:tabs>
            <w:rPr>
              <w:rFonts w:ascii="宋体" w:eastAsia="宋体" w:hAnsi="宋体"/>
              <w:b w:val="0"/>
              <w:bCs w:val="0"/>
              <w:i w:val="0"/>
              <w:iCs w:val="0"/>
              <w:noProof/>
              <w:sz w:val="22"/>
            </w:rPr>
          </w:pPr>
          <w:r w:rsidRPr="00944476">
            <w:rPr>
              <w:rFonts w:ascii="宋体" w:eastAsia="宋体" w:hAnsi="宋体" w:cs="宋体" w:hint="eastAsia"/>
              <w:b w:val="0"/>
              <w:bCs w:val="0"/>
              <w:i w:val="0"/>
              <w:iCs w:val="0"/>
            </w:rPr>
            <w:fldChar w:fldCharType="begin"/>
          </w:r>
          <w:r w:rsidRPr="00944476">
            <w:rPr>
              <w:rFonts w:ascii="宋体" w:eastAsia="宋体" w:hAnsi="宋体" w:cs="宋体" w:hint="eastAsia"/>
              <w:b w:val="0"/>
              <w:bCs w:val="0"/>
              <w:i w:val="0"/>
              <w:iCs w:val="0"/>
            </w:rPr>
            <w:instrText xml:space="preserve">TOC \o "1-1" \h \u </w:instrText>
          </w:r>
          <w:r w:rsidRPr="00944476">
            <w:rPr>
              <w:rFonts w:ascii="宋体" w:eastAsia="宋体" w:hAnsi="宋体" w:cs="宋体" w:hint="eastAsia"/>
              <w:b w:val="0"/>
              <w:bCs w:val="0"/>
              <w:i w:val="0"/>
              <w:iCs w:val="0"/>
            </w:rPr>
            <w:fldChar w:fldCharType="separate"/>
          </w:r>
          <w:hyperlink w:anchor="_Toc169596430" w:history="1">
            <w:r w:rsidR="00944476" w:rsidRPr="00944476">
              <w:rPr>
                <w:rStyle w:val="a9"/>
                <w:rFonts w:ascii="宋体" w:eastAsia="宋体" w:hAnsi="宋体"/>
                <w:i w:val="0"/>
                <w:iCs w:val="0"/>
                <w:noProof/>
              </w:rPr>
              <w:t>心跳信号分类预测实验报告</w:t>
            </w:r>
            <w:r w:rsidR="00944476" w:rsidRPr="00944476">
              <w:rPr>
                <w:rFonts w:ascii="宋体" w:eastAsia="宋体" w:hAnsi="宋体"/>
                <w:i w:val="0"/>
                <w:iCs w:val="0"/>
                <w:noProof/>
              </w:rPr>
              <w:tab/>
            </w:r>
            <w:r w:rsidR="00944476"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begin"/>
            </w:r>
            <w:r w:rsidR="00944476" w:rsidRPr="00944476">
              <w:rPr>
                <w:rFonts w:ascii="宋体" w:eastAsia="宋体" w:hAnsi="宋体"/>
                <w:i w:val="0"/>
                <w:iCs w:val="0"/>
                <w:noProof/>
              </w:rPr>
              <w:instrText xml:space="preserve"> PAGEREF _Toc169596430 \h </w:instrText>
            </w:r>
            <w:r w:rsidR="00944476" w:rsidRPr="00944476">
              <w:rPr>
                <w:rFonts w:ascii="宋体" w:eastAsia="宋体" w:hAnsi="宋体"/>
                <w:i w:val="0"/>
                <w:iCs w:val="0"/>
                <w:noProof/>
              </w:rPr>
            </w:r>
            <w:r w:rsidR="00944476"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separate"/>
            </w:r>
            <w:r w:rsidR="008F3C3B">
              <w:rPr>
                <w:rFonts w:ascii="宋体" w:eastAsia="宋体" w:hAnsi="宋体"/>
                <w:i w:val="0"/>
                <w:iCs w:val="0"/>
                <w:noProof/>
              </w:rPr>
              <w:t>1</w:t>
            </w:r>
            <w:r w:rsidR="00944476"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end"/>
            </w:r>
          </w:hyperlink>
        </w:p>
        <w:p w14:paraId="51FEAC7D" w14:textId="2949BAF9" w:rsidR="00944476" w:rsidRPr="00944476" w:rsidRDefault="00944476">
          <w:pPr>
            <w:pStyle w:val="TOC1"/>
            <w:tabs>
              <w:tab w:val="right" w:leader="dot" w:pos="9350"/>
            </w:tabs>
            <w:rPr>
              <w:rFonts w:ascii="宋体" w:eastAsia="宋体" w:hAnsi="宋体"/>
              <w:b w:val="0"/>
              <w:bCs w:val="0"/>
              <w:i w:val="0"/>
              <w:iCs w:val="0"/>
              <w:noProof/>
              <w:sz w:val="22"/>
            </w:rPr>
          </w:pPr>
          <w:hyperlink w:anchor="_Toc169596431" w:history="1">
            <w:r w:rsidRPr="00944476">
              <w:rPr>
                <w:rStyle w:val="a9"/>
                <w:rFonts w:ascii="宋体" w:eastAsia="宋体" w:hAnsi="宋体"/>
                <w:i w:val="0"/>
                <w:iCs w:val="0"/>
                <w:noProof/>
              </w:rPr>
              <w:t>1. 天池排名和分数截图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tab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begin"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instrText xml:space="preserve"> PAGEREF _Toc169596431 \h </w:instrTex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separate"/>
            </w:r>
            <w:r w:rsidR="008F3C3B">
              <w:rPr>
                <w:rFonts w:ascii="宋体" w:eastAsia="宋体" w:hAnsi="宋体"/>
                <w:i w:val="0"/>
                <w:iCs w:val="0"/>
                <w:noProof/>
              </w:rPr>
              <w:t>3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end"/>
            </w:r>
          </w:hyperlink>
        </w:p>
        <w:p w14:paraId="322C1B84" w14:textId="0A5008FD" w:rsidR="00944476" w:rsidRPr="00944476" w:rsidRDefault="00944476">
          <w:pPr>
            <w:pStyle w:val="TOC1"/>
            <w:tabs>
              <w:tab w:val="right" w:leader="dot" w:pos="9350"/>
            </w:tabs>
            <w:rPr>
              <w:rFonts w:ascii="宋体" w:eastAsia="宋体" w:hAnsi="宋体"/>
              <w:b w:val="0"/>
              <w:bCs w:val="0"/>
              <w:i w:val="0"/>
              <w:iCs w:val="0"/>
              <w:noProof/>
              <w:sz w:val="22"/>
            </w:rPr>
          </w:pPr>
          <w:hyperlink w:anchor="_Toc169596432" w:history="1">
            <w:r w:rsidRPr="00944476">
              <w:rPr>
                <w:rStyle w:val="a9"/>
                <w:rFonts w:ascii="宋体" w:eastAsia="宋体" w:hAnsi="宋体"/>
                <w:i w:val="0"/>
                <w:iCs w:val="0"/>
                <w:noProof/>
              </w:rPr>
              <w:t>2. 赛题解析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tab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begin"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instrText xml:space="preserve"> PAGEREF _Toc169596432 \h </w:instrTex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separate"/>
            </w:r>
            <w:r w:rsidR="008F3C3B">
              <w:rPr>
                <w:rFonts w:ascii="宋体" w:eastAsia="宋体" w:hAnsi="宋体"/>
                <w:i w:val="0"/>
                <w:iCs w:val="0"/>
                <w:noProof/>
              </w:rPr>
              <w:t>4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end"/>
            </w:r>
          </w:hyperlink>
        </w:p>
        <w:p w14:paraId="61286434" w14:textId="265A1AD6" w:rsidR="00944476" w:rsidRPr="00944476" w:rsidRDefault="00944476">
          <w:pPr>
            <w:pStyle w:val="TOC1"/>
            <w:tabs>
              <w:tab w:val="right" w:leader="dot" w:pos="9350"/>
            </w:tabs>
            <w:rPr>
              <w:rFonts w:ascii="宋体" w:eastAsia="宋体" w:hAnsi="宋体"/>
              <w:b w:val="0"/>
              <w:bCs w:val="0"/>
              <w:i w:val="0"/>
              <w:iCs w:val="0"/>
              <w:noProof/>
              <w:sz w:val="22"/>
            </w:rPr>
          </w:pPr>
          <w:hyperlink w:anchor="_Toc169596433" w:history="1">
            <w:r w:rsidRPr="00944476">
              <w:rPr>
                <w:rStyle w:val="a9"/>
                <w:rFonts w:ascii="宋体" w:eastAsia="宋体" w:hAnsi="宋体"/>
                <w:i w:val="0"/>
                <w:iCs w:val="0"/>
                <w:noProof/>
              </w:rPr>
              <w:t>3. 实验环境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tab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begin"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instrText xml:space="preserve"> PAGEREF _Toc169596433 \h </w:instrTex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separate"/>
            </w:r>
            <w:r w:rsidR="008F3C3B">
              <w:rPr>
                <w:rFonts w:ascii="宋体" w:eastAsia="宋体" w:hAnsi="宋体"/>
                <w:i w:val="0"/>
                <w:iCs w:val="0"/>
                <w:noProof/>
              </w:rPr>
              <w:t>5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end"/>
            </w:r>
          </w:hyperlink>
        </w:p>
        <w:p w14:paraId="65990325" w14:textId="2C35DB17" w:rsidR="00944476" w:rsidRPr="00944476" w:rsidRDefault="00944476">
          <w:pPr>
            <w:pStyle w:val="TOC1"/>
            <w:tabs>
              <w:tab w:val="right" w:leader="dot" w:pos="9350"/>
            </w:tabs>
            <w:rPr>
              <w:rFonts w:ascii="宋体" w:eastAsia="宋体" w:hAnsi="宋体"/>
              <w:b w:val="0"/>
              <w:bCs w:val="0"/>
              <w:i w:val="0"/>
              <w:iCs w:val="0"/>
              <w:noProof/>
              <w:sz w:val="22"/>
            </w:rPr>
          </w:pPr>
          <w:hyperlink w:anchor="_Toc169596434" w:history="1">
            <w:r w:rsidRPr="00944476">
              <w:rPr>
                <w:rStyle w:val="a9"/>
                <w:rFonts w:ascii="宋体" w:eastAsia="宋体" w:hAnsi="宋体"/>
                <w:i w:val="0"/>
                <w:iCs w:val="0"/>
                <w:noProof/>
              </w:rPr>
              <w:t>4. 实验代码解析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tab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begin"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instrText xml:space="preserve"> PAGEREF _Toc169596434 \h </w:instrTex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separate"/>
            </w:r>
            <w:r w:rsidR="008F3C3B">
              <w:rPr>
                <w:rFonts w:ascii="宋体" w:eastAsia="宋体" w:hAnsi="宋体"/>
                <w:i w:val="0"/>
                <w:iCs w:val="0"/>
                <w:noProof/>
              </w:rPr>
              <w:t>6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end"/>
            </w:r>
          </w:hyperlink>
        </w:p>
        <w:p w14:paraId="3A1A7DA1" w14:textId="349CB440" w:rsidR="00944476" w:rsidRPr="00944476" w:rsidRDefault="00944476">
          <w:pPr>
            <w:pStyle w:val="TOC1"/>
            <w:tabs>
              <w:tab w:val="right" w:leader="dot" w:pos="9350"/>
            </w:tabs>
            <w:rPr>
              <w:rFonts w:ascii="宋体" w:eastAsia="宋体" w:hAnsi="宋体"/>
              <w:b w:val="0"/>
              <w:bCs w:val="0"/>
              <w:i w:val="0"/>
              <w:iCs w:val="0"/>
              <w:noProof/>
              <w:sz w:val="22"/>
            </w:rPr>
          </w:pPr>
          <w:hyperlink w:anchor="_Toc169596435" w:history="1">
            <w:r w:rsidRPr="00944476">
              <w:rPr>
                <w:rStyle w:val="a9"/>
                <w:rFonts w:ascii="宋体" w:eastAsia="宋体" w:hAnsi="宋体"/>
                <w:i w:val="0"/>
                <w:iCs w:val="0"/>
                <w:noProof/>
              </w:rPr>
              <w:t>5. 模型结构图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tab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begin"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instrText xml:space="preserve"> PAGEREF _Toc169596435 \h </w:instrTex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separate"/>
            </w:r>
            <w:r w:rsidR="008F3C3B">
              <w:rPr>
                <w:rFonts w:ascii="宋体" w:eastAsia="宋体" w:hAnsi="宋体"/>
                <w:i w:val="0"/>
                <w:iCs w:val="0"/>
                <w:noProof/>
              </w:rPr>
              <w:t>22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end"/>
            </w:r>
          </w:hyperlink>
        </w:p>
        <w:p w14:paraId="25526581" w14:textId="0F332FD6" w:rsidR="00944476" w:rsidRPr="00944476" w:rsidRDefault="00944476">
          <w:pPr>
            <w:pStyle w:val="TOC1"/>
            <w:tabs>
              <w:tab w:val="right" w:leader="dot" w:pos="9350"/>
            </w:tabs>
            <w:rPr>
              <w:rFonts w:ascii="宋体" w:eastAsia="宋体" w:hAnsi="宋体"/>
              <w:b w:val="0"/>
              <w:bCs w:val="0"/>
              <w:i w:val="0"/>
              <w:iCs w:val="0"/>
              <w:noProof/>
              <w:sz w:val="22"/>
            </w:rPr>
          </w:pPr>
          <w:hyperlink w:anchor="_Toc169596436" w:history="1">
            <w:r w:rsidRPr="00944476">
              <w:rPr>
                <w:rStyle w:val="a9"/>
                <w:rFonts w:ascii="宋体" w:eastAsia="宋体" w:hAnsi="宋体" w:cs="宋体"/>
                <w:i w:val="0"/>
                <w:iCs w:val="0"/>
                <w:noProof/>
              </w:rPr>
              <w:t>6. 损失函数描述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tab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begin"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instrText xml:space="preserve"> PAGEREF _Toc169596436 \h </w:instrTex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separate"/>
            </w:r>
            <w:r w:rsidR="008F3C3B">
              <w:rPr>
                <w:rFonts w:ascii="宋体" w:eastAsia="宋体" w:hAnsi="宋体"/>
                <w:i w:val="0"/>
                <w:iCs w:val="0"/>
                <w:noProof/>
              </w:rPr>
              <w:t>24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end"/>
            </w:r>
          </w:hyperlink>
        </w:p>
        <w:p w14:paraId="650CBB6F" w14:textId="6C9E89CD" w:rsidR="00944476" w:rsidRPr="00944476" w:rsidRDefault="00944476">
          <w:pPr>
            <w:pStyle w:val="TOC1"/>
            <w:tabs>
              <w:tab w:val="right" w:leader="dot" w:pos="9350"/>
            </w:tabs>
            <w:rPr>
              <w:rFonts w:ascii="宋体" w:eastAsia="宋体" w:hAnsi="宋体"/>
              <w:b w:val="0"/>
              <w:bCs w:val="0"/>
              <w:i w:val="0"/>
              <w:iCs w:val="0"/>
              <w:noProof/>
              <w:sz w:val="22"/>
            </w:rPr>
          </w:pPr>
          <w:hyperlink w:anchor="_Toc169596437" w:history="1">
            <w:r w:rsidRPr="00944476">
              <w:rPr>
                <w:rStyle w:val="a9"/>
                <w:rFonts w:ascii="宋体" w:eastAsia="宋体" w:hAnsi="宋体"/>
                <w:i w:val="0"/>
                <w:iCs w:val="0"/>
                <w:noProof/>
              </w:rPr>
              <w:t>7. 实验总结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tab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begin"/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instrText xml:space="preserve"> PAGEREF _Toc169596437 \h </w:instrTex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separate"/>
            </w:r>
            <w:r w:rsidR="008F3C3B">
              <w:rPr>
                <w:rFonts w:ascii="宋体" w:eastAsia="宋体" w:hAnsi="宋体"/>
                <w:i w:val="0"/>
                <w:iCs w:val="0"/>
                <w:noProof/>
              </w:rPr>
              <w:t>25</w:t>
            </w:r>
            <w:r w:rsidRPr="00944476">
              <w:rPr>
                <w:rFonts w:ascii="宋体" w:eastAsia="宋体" w:hAnsi="宋体"/>
                <w:i w:val="0"/>
                <w:iCs w:val="0"/>
                <w:noProof/>
              </w:rPr>
              <w:fldChar w:fldCharType="end"/>
            </w:r>
          </w:hyperlink>
        </w:p>
        <w:p w14:paraId="1A7E4F66" w14:textId="347F8CA8" w:rsidR="007845AA" w:rsidRDefault="00000000" w:rsidP="00EA28C6">
          <w:pPr>
            <w:spacing w:line="360" w:lineRule="auto"/>
          </w:pPr>
          <w:r w:rsidRPr="00944476">
            <w:rPr>
              <w:rFonts w:ascii="宋体" w:eastAsia="宋体" w:hAnsi="宋体" w:cs="宋体" w:hint="eastAsia"/>
            </w:rPr>
            <w:fldChar w:fldCharType="end"/>
          </w:r>
        </w:p>
      </w:sdtContent>
    </w:sdt>
    <w:p w14:paraId="7AB8B0BA" w14:textId="77777777" w:rsidR="007845AA" w:rsidRDefault="007845AA"/>
    <w:p w14:paraId="1A60C403" w14:textId="77777777" w:rsidR="007845AA" w:rsidRDefault="007845AA"/>
    <w:p w14:paraId="0D4C64E9" w14:textId="77777777" w:rsidR="007845AA" w:rsidRDefault="007845AA"/>
    <w:p w14:paraId="46C7EC80" w14:textId="77777777" w:rsidR="007845AA" w:rsidRDefault="007845AA"/>
    <w:p w14:paraId="7EC8CAA1" w14:textId="77777777" w:rsidR="007845AA" w:rsidRDefault="007845AA"/>
    <w:p w14:paraId="78128469" w14:textId="77777777" w:rsidR="007845AA" w:rsidRDefault="007845AA"/>
    <w:p w14:paraId="796EAEFF" w14:textId="77777777" w:rsidR="007845AA" w:rsidRDefault="007845AA"/>
    <w:p w14:paraId="263C5A69" w14:textId="77777777" w:rsidR="007845AA" w:rsidRDefault="007845AA"/>
    <w:p w14:paraId="746525AA" w14:textId="77777777" w:rsidR="007845AA" w:rsidRDefault="007845AA"/>
    <w:p w14:paraId="6762DB73" w14:textId="77777777" w:rsidR="007845AA" w:rsidRDefault="007845AA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4537A06" w14:textId="77777777" w:rsidR="00C83676" w:rsidRDefault="00C83676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C19B712" w14:textId="77777777" w:rsidR="00C83676" w:rsidRDefault="00C83676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A8338F6" w14:textId="77777777" w:rsidR="00C83676" w:rsidRDefault="00C83676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4BBD07C" w14:textId="77777777" w:rsidR="00C83676" w:rsidRDefault="00C83676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689ABCF" w14:textId="77777777" w:rsidR="007845AA" w:rsidRDefault="00000000">
      <w:pPr>
        <w:pStyle w:val="1"/>
        <w:numPr>
          <w:ilvl w:val="0"/>
          <w:numId w:val="1"/>
        </w:numPr>
      </w:pPr>
      <w:bookmarkStart w:id="2" w:name="_Toc169596431"/>
      <w:r>
        <w:rPr>
          <w:rFonts w:hint="eastAsia"/>
        </w:rPr>
        <w:lastRenderedPageBreak/>
        <w:t>天池排名和分数截图</w:t>
      </w:r>
      <w:bookmarkEnd w:id="2"/>
    </w:p>
    <w:p w14:paraId="28B9286F" w14:textId="6926E054" w:rsidR="007845AA" w:rsidRPr="00BB0A99" w:rsidRDefault="00000000" w:rsidP="008D7D1A">
      <w:pPr>
        <w:wordWrap w:val="0"/>
        <w:spacing w:after="0" w:line="360" w:lineRule="auto"/>
        <w:ind w:firstLineChars="200" w:firstLine="480"/>
        <w:rPr>
          <w:rFonts w:ascii="宋体" w:eastAsia="宋体" w:hAnsi="宋体" w:hint="eastAsia"/>
        </w:rPr>
      </w:pPr>
      <w:r w:rsidRPr="00BB0A99">
        <w:rPr>
          <w:rFonts w:ascii="宋体" w:eastAsia="宋体" w:hAnsi="宋体" w:hint="eastAsia"/>
        </w:rPr>
        <w:t>一共提交了20次左右，最好的成绩：166.4954，截至2024年6月17日名次</w:t>
      </w:r>
      <w:r w:rsidR="00D75E07">
        <w:rPr>
          <w:rFonts w:ascii="宋体" w:eastAsia="宋体" w:hAnsi="宋体" w:hint="eastAsia"/>
        </w:rPr>
        <w:t>为</w:t>
      </w:r>
      <w:r w:rsidRPr="00BB0A99">
        <w:rPr>
          <w:rFonts w:ascii="宋体" w:eastAsia="宋体" w:hAnsi="宋体" w:hint="eastAsia"/>
        </w:rPr>
        <w:t>137。打算提交了实验报告后，再去找班长要一份他的154成绩的代码，学习一下人家的高分技巧。</w:t>
      </w:r>
    </w:p>
    <w:p w14:paraId="6250F63A" w14:textId="77777777" w:rsidR="007845AA" w:rsidRDefault="00000000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 w:hint="eastAsia"/>
          <w:noProof/>
          <w:kern w:val="0"/>
          <w14:ligatures w14:val="none"/>
        </w:rPr>
        <w:drawing>
          <wp:inline distT="0" distB="0" distL="0" distR="0" wp14:anchorId="7E0A2264" wp14:editId="65D64E96">
            <wp:extent cx="5943600" cy="4330065"/>
            <wp:effectExtent l="0" t="0" r="0" b="635"/>
            <wp:docPr id="69032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3082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E8FC" w14:textId="77777777" w:rsidR="007845AA" w:rsidRDefault="00000000">
      <w:pPr>
        <w:spacing w:line="360" w:lineRule="auto"/>
        <w:jc w:val="center"/>
        <w:rPr>
          <w:rFonts w:ascii="宋体" w:eastAsia="宋体" w:hAnsi="宋体" w:cs="宋体"/>
          <w:kern w:val="0"/>
          <w:sz w:val="21"/>
          <w:szCs w:val="21"/>
          <w14:ligatures w14:val="none"/>
        </w:rPr>
      </w:pPr>
      <w:r>
        <w:rPr>
          <w:rFonts w:ascii="宋体" w:eastAsia="宋体" w:hAnsi="宋体" w:cs="宋体" w:hint="eastAsia"/>
          <w:kern w:val="0"/>
          <w:sz w:val="21"/>
          <w:szCs w:val="21"/>
          <w14:ligatures w14:val="none"/>
        </w:rPr>
        <w:t>图一: 天池排名和分数截图</w:t>
      </w:r>
    </w:p>
    <w:p w14:paraId="25B0E430" w14:textId="77777777" w:rsidR="007845AA" w:rsidRDefault="007845AA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BF846E8" w14:textId="77777777" w:rsidR="00B35F21" w:rsidRDefault="00B35F21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CCFE07F" w14:textId="77777777" w:rsidR="00B35F21" w:rsidRDefault="00B35F21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8A22384" w14:textId="77777777" w:rsidR="00B35F21" w:rsidRDefault="00B35F21">
      <w:pPr>
        <w:spacing w:line="360" w:lineRule="auto"/>
        <w:rPr>
          <w:rFonts w:ascii="Times New Roman" w:eastAsia="Times New Roman" w:hAnsi="Times New Roman" w:cs="Times New Roman" w:hint="eastAsia"/>
          <w:kern w:val="0"/>
          <w14:ligatures w14:val="none"/>
        </w:rPr>
      </w:pPr>
    </w:p>
    <w:p w14:paraId="0E2EDAB6" w14:textId="77777777" w:rsidR="007845AA" w:rsidRDefault="00000000">
      <w:pPr>
        <w:pStyle w:val="1"/>
        <w:numPr>
          <w:ilvl w:val="0"/>
          <w:numId w:val="1"/>
        </w:numPr>
      </w:pPr>
      <w:bookmarkStart w:id="3" w:name="_Toc169596432"/>
      <w:r>
        <w:rPr>
          <w:rFonts w:hint="eastAsia"/>
        </w:rPr>
        <w:lastRenderedPageBreak/>
        <w:t>赛题解析</w:t>
      </w:r>
      <w:bookmarkEnd w:id="3"/>
    </w:p>
    <w:p w14:paraId="3689205B" w14:textId="77777777" w:rsidR="007845AA" w:rsidRDefault="00000000" w:rsidP="00E55103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本心跳信号分类预测赛题以医疗数据挖掘为背景,旨在通过对心跳信号传感器数据的分析和建模,实现对不同心跳信号类型的准确分类。作为参赛者,我深感本赛题对于引导初学者入门数据竞赛、掌握基本技能具有重要意义。</w:t>
      </w:r>
    </w:p>
    <w:p w14:paraId="45AB0B4A" w14:textId="77777777" w:rsidR="007845AA" w:rsidRDefault="00000000" w:rsidP="008D7D1A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赛题提供了超过20万条的心电图数据记录,主要包括心跳信号序列数据,以及对应的心跳类别标签。每个样本的信号序列采样频次一致,长度相等。为确保比赛公平,组委会从中抽取了10万条作为训练集(train.csv),2万条作为测试集A(testA.csv),另外2万条作为测试集B。同时,为避免信息泄露,标签信息也经过了脱敏处理。</w:t>
      </w:r>
    </w:p>
    <w:p w14:paraId="4DDCF39E" w14:textId="77777777" w:rsidR="007845AA" w:rsidRDefault="00000000" w:rsidP="00E0501D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训练数据train.csv包含三个字段:心跳信号唯一标识id、心跳信号序列</w:t>
      </w:r>
      <w:proofErr w:type="spellStart"/>
      <w:r>
        <w:rPr>
          <w:rFonts w:ascii="宋体" w:eastAsia="宋体" w:hAnsi="宋体" w:cs="宋体" w:hint="eastAsia"/>
        </w:rPr>
        <w:t>heartbeat_signals</w:t>
      </w:r>
      <w:proofErr w:type="spellEnd"/>
      <w:r>
        <w:rPr>
          <w:rFonts w:ascii="宋体" w:eastAsia="宋体" w:hAnsi="宋体" w:cs="宋体" w:hint="eastAsia"/>
        </w:rPr>
        <w:t>,以及对应的心跳类别标签label(取值为0、1、2、3)。 而测试数据testA.csv则仅包含id和</w:t>
      </w:r>
      <w:proofErr w:type="spellStart"/>
      <w:r>
        <w:rPr>
          <w:rFonts w:ascii="宋体" w:eastAsia="宋体" w:hAnsi="宋体" w:cs="宋体" w:hint="eastAsia"/>
        </w:rPr>
        <w:t>heartbeat_signals</w:t>
      </w:r>
      <w:proofErr w:type="spellEnd"/>
      <w:r>
        <w:rPr>
          <w:rFonts w:ascii="宋体" w:eastAsia="宋体" w:hAnsi="宋体" w:cs="宋体" w:hint="eastAsia"/>
        </w:rPr>
        <w:t>两个字段。最终,参赛者需要对测试集的每条心跳信号序列,给出其属于四种心跳类别的概率预测,并将结果保存为指定格式(id,label_0,label_1,label_2,label_3)的CSV文件提交。</w:t>
      </w:r>
    </w:p>
    <w:p w14:paraId="307AD728" w14:textId="77777777" w:rsidR="007845AA" w:rsidRDefault="00000000" w:rsidP="00E0501D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评分标准为预测概率与真实标签差值绝对值之和。具体而言,对于测试集中的某条信号,若其真实标签经独热编码后为[y1,y2,y3,y4],模型预测的概率值为[a1,a2,a3,a4],则该预测结果的绝对值之和为:abs-sum = |a1-y1| + |a2-y2| + |a3-y3| + |a4-y4|。最后将所有测试样本的abs-sum取平均作为评价指标,值越小代表模型预测性能越好。</w:t>
      </w:r>
    </w:p>
    <w:p w14:paraId="5499705A" w14:textId="77777777" w:rsidR="00F4518E" w:rsidRDefault="00F4518E">
      <w:pPr>
        <w:pStyle w:val="a5"/>
        <w:spacing w:before="0" w:after="0" w:line="360" w:lineRule="auto"/>
        <w:rPr>
          <w:rFonts w:ascii="宋体" w:eastAsia="宋体" w:hAnsi="宋体" w:cs="宋体"/>
        </w:rPr>
      </w:pPr>
    </w:p>
    <w:p w14:paraId="514A672C" w14:textId="77777777" w:rsidR="00936219" w:rsidRDefault="00936219">
      <w:pPr>
        <w:pStyle w:val="a5"/>
        <w:spacing w:before="0" w:after="0" w:line="360" w:lineRule="auto"/>
        <w:rPr>
          <w:rFonts w:ascii="宋体" w:eastAsia="宋体" w:hAnsi="宋体" w:cs="宋体"/>
        </w:rPr>
      </w:pPr>
    </w:p>
    <w:p w14:paraId="5027BA43" w14:textId="77777777" w:rsidR="00936219" w:rsidRDefault="00936219">
      <w:pPr>
        <w:pStyle w:val="a5"/>
        <w:spacing w:before="0" w:after="0" w:line="360" w:lineRule="auto"/>
        <w:rPr>
          <w:rFonts w:ascii="宋体" w:eastAsia="宋体" w:hAnsi="宋体" w:cs="宋体"/>
        </w:rPr>
      </w:pPr>
    </w:p>
    <w:p w14:paraId="2202FFB9" w14:textId="77777777" w:rsidR="00936219" w:rsidRDefault="00936219">
      <w:pPr>
        <w:pStyle w:val="a5"/>
        <w:spacing w:before="0" w:after="0" w:line="360" w:lineRule="auto"/>
        <w:rPr>
          <w:rFonts w:ascii="宋体" w:eastAsia="宋体" w:hAnsi="宋体" w:cs="宋体" w:hint="eastAsia"/>
        </w:rPr>
      </w:pPr>
    </w:p>
    <w:p w14:paraId="1A7332EC" w14:textId="77777777" w:rsidR="007845AA" w:rsidRDefault="00000000">
      <w:pPr>
        <w:pStyle w:val="1"/>
        <w:numPr>
          <w:ilvl w:val="0"/>
          <w:numId w:val="1"/>
        </w:numPr>
      </w:pPr>
      <w:bookmarkStart w:id="4" w:name="_Toc169596433"/>
      <w:r>
        <w:rPr>
          <w:rFonts w:hint="eastAsia"/>
        </w:rPr>
        <w:lastRenderedPageBreak/>
        <w:t>实验环境</w:t>
      </w:r>
      <w:bookmarkEnd w:id="4"/>
    </w:p>
    <w:p w14:paraId="50755669" w14:textId="77777777" w:rsidR="007845AA" w:rsidRDefault="00000000" w:rsidP="00B272C0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在着手进行本次心跳信号分类预测实验之前,我对实验环境进行了慎重的选择和配置。综合考虑了计算资源、易用性和移植性等因素,我最终决定在</w:t>
      </w:r>
      <w:proofErr w:type="spellStart"/>
      <w:r>
        <w:rPr>
          <w:rFonts w:ascii="宋体" w:eastAsia="宋体" w:hAnsi="宋体" w:cs="宋体" w:hint="eastAsia"/>
        </w:rPr>
        <w:t>AutoDL</w:t>
      </w:r>
      <w:proofErr w:type="spellEnd"/>
      <w:r>
        <w:rPr>
          <w:rFonts w:ascii="宋体" w:eastAsia="宋体" w:hAnsi="宋体" w:cs="宋体" w:hint="eastAsia"/>
        </w:rPr>
        <w:t>平台上开展实验。相比于阿里云天池实验室,</w:t>
      </w:r>
      <w:proofErr w:type="spellStart"/>
      <w:r>
        <w:rPr>
          <w:rFonts w:ascii="宋体" w:eastAsia="宋体" w:hAnsi="宋体" w:cs="宋体" w:hint="eastAsia"/>
        </w:rPr>
        <w:t>AutoDL</w:t>
      </w:r>
      <w:proofErr w:type="spellEnd"/>
      <w:r>
        <w:rPr>
          <w:rFonts w:ascii="宋体" w:eastAsia="宋体" w:hAnsi="宋体" w:cs="宋体" w:hint="eastAsia"/>
        </w:rPr>
        <w:t>能够提供更加灵活和强大的GPU算力支持。我申请了一张A100-PCIE-40GB显卡,以期获得优异的训练和推理性能。</w:t>
      </w:r>
    </w:p>
    <w:p w14:paraId="4080C958" w14:textId="77777777" w:rsidR="007845AA" w:rsidRPr="001525C8" w:rsidRDefault="00000000" w:rsidP="00B272C0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proofErr w:type="spellStart"/>
      <w:r w:rsidRPr="001525C8">
        <w:rPr>
          <w:rFonts w:ascii="宋体" w:eastAsia="宋体" w:hAnsi="宋体" w:cs="宋体" w:hint="eastAsia"/>
        </w:rPr>
        <w:t>AutoDL</w:t>
      </w:r>
      <w:proofErr w:type="spellEnd"/>
      <w:r w:rsidRPr="001525C8">
        <w:rPr>
          <w:rFonts w:ascii="宋体" w:eastAsia="宋体" w:hAnsi="宋体" w:cs="宋体" w:hint="eastAsia"/>
        </w:rPr>
        <w:t>平台提供了丰富的基础镜像,我选择了</w:t>
      </w:r>
      <w:proofErr w:type="spellStart"/>
      <w:r w:rsidRPr="001525C8">
        <w:rPr>
          <w:rFonts w:ascii="宋体" w:eastAsia="宋体" w:hAnsi="宋体" w:cs="宋体" w:hint="eastAsia"/>
        </w:rPr>
        <w:t>Pytorch</w:t>
      </w:r>
      <w:proofErr w:type="spellEnd"/>
      <w:r w:rsidRPr="001525C8">
        <w:rPr>
          <w:rFonts w:ascii="宋体" w:eastAsia="宋体" w:hAnsi="宋体" w:cs="宋体" w:hint="eastAsia"/>
        </w:rPr>
        <w:t>/2.0.0/3.8(ubuntu20.04)/11.8作为实验的起点。在此基础上,我使用</w:t>
      </w:r>
      <w:proofErr w:type="spellStart"/>
      <w:r w:rsidRPr="001525C8">
        <w:rPr>
          <w:rFonts w:ascii="宋体" w:eastAsia="宋体" w:hAnsi="宋体" w:cs="宋体" w:hint="eastAsia"/>
        </w:rPr>
        <w:t>conda</w:t>
      </w:r>
      <w:proofErr w:type="spellEnd"/>
      <w:r w:rsidRPr="001525C8">
        <w:rPr>
          <w:rFonts w:ascii="宋体" w:eastAsia="宋体" w:hAnsi="宋体" w:cs="宋体" w:hint="eastAsia"/>
        </w:rPr>
        <w:t>创建了一个名为ml的python 3.12.3虚拟环境,以实现实验环境的隔离和管理。这不仅可以避免不同项目之间的依赖冲突,还能够方便地复现和迁移实验结果。</w:t>
      </w:r>
    </w:p>
    <w:p w14:paraId="27B90E96" w14:textId="77777777" w:rsidR="007845AA" w:rsidRDefault="00000000" w:rsidP="00B272C0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在ml虚拟环境中,除了基础镜像自带的软件包外,我还安装了一些额外的依赖库,以满足实验的特定需求。其中,数据处理和可视化方面,我选用了pandas 2.2.2、</w:t>
      </w:r>
      <w:proofErr w:type="spellStart"/>
      <w:r>
        <w:rPr>
          <w:rFonts w:ascii="宋体" w:eastAsia="宋体" w:hAnsi="宋体" w:cs="宋体" w:hint="eastAsia"/>
        </w:rPr>
        <w:t>numpy</w:t>
      </w:r>
      <w:proofErr w:type="spellEnd"/>
      <w:r>
        <w:rPr>
          <w:rFonts w:ascii="宋体" w:eastAsia="宋体" w:hAnsi="宋体" w:cs="宋体" w:hint="eastAsia"/>
        </w:rPr>
        <w:t xml:space="preserve"> 1.26.4和matplotlib 3.9.0;深度学习框架采用了</w:t>
      </w:r>
      <w:proofErr w:type="spellStart"/>
      <w:r>
        <w:rPr>
          <w:rFonts w:ascii="宋体" w:eastAsia="宋体" w:hAnsi="宋体" w:cs="宋体" w:hint="eastAsia"/>
        </w:rPr>
        <w:t>pytorch</w:t>
      </w:r>
      <w:proofErr w:type="spellEnd"/>
      <w:r>
        <w:rPr>
          <w:rFonts w:ascii="宋体" w:eastAsia="宋体" w:hAnsi="宋体" w:cs="宋体" w:hint="eastAsia"/>
        </w:rPr>
        <w:t xml:space="preserve"> 2.3.0;预训练模型加载和微调则使用了transformers 4.41.1。</w:t>
      </w:r>
    </w:p>
    <w:p w14:paraId="01714D43" w14:textId="77777777" w:rsidR="007845AA" w:rsidRDefault="007845AA">
      <w:pPr>
        <w:spacing w:line="360" w:lineRule="auto"/>
        <w:rPr>
          <w:rFonts w:ascii="Times New Roman" w:eastAsia="宋体" w:hAnsi="Times New Roman" w:cs="Times New Roman"/>
          <w:kern w:val="0"/>
          <w14:ligatures w14:val="none"/>
        </w:rPr>
      </w:pPr>
    </w:p>
    <w:p w14:paraId="37E1B187" w14:textId="77777777" w:rsidR="00B272C0" w:rsidRDefault="00B272C0">
      <w:pPr>
        <w:spacing w:line="360" w:lineRule="auto"/>
        <w:rPr>
          <w:rFonts w:ascii="Times New Roman" w:eastAsia="宋体" w:hAnsi="Times New Roman" w:cs="Times New Roman"/>
          <w:kern w:val="0"/>
          <w14:ligatures w14:val="none"/>
        </w:rPr>
      </w:pPr>
    </w:p>
    <w:p w14:paraId="6A406F7C" w14:textId="77777777" w:rsidR="00B272C0" w:rsidRDefault="00B272C0">
      <w:pPr>
        <w:spacing w:line="360" w:lineRule="auto"/>
        <w:rPr>
          <w:rFonts w:ascii="Times New Roman" w:eastAsia="宋体" w:hAnsi="Times New Roman" w:cs="Times New Roman"/>
          <w:kern w:val="0"/>
          <w14:ligatures w14:val="none"/>
        </w:rPr>
      </w:pPr>
    </w:p>
    <w:p w14:paraId="30CEBF63" w14:textId="77777777" w:rsidR="00B272C0" w:rsidRDefault="00B272C0">
      <w:pPr>
        <w:spacing w:line="360" w:lineRule="auto"/>
        <w:rPr>
          <w:rFonts w:ascii="Times New Roman" w:eastAsia="宋体" w:hAnsi="Times New Roman" w:cs="Times New Roman"/>
          <w:kern w:val="0"/>
          <w14:ligatures w14:val="none"/>
        </w:rPr>
      </w:pPr>
    </w:p>
    <w:p w14:paraId="44507EAA" w14:textId="77777777" w:rsidR="00B272C0" w:rsidRDefault="00B272C0">
      <w:pPr>
        <w:spacing w:line="360" w:lineRule="auto"/>
        <w:rPr>
          <w:rFonts w:ascii="Times New Roman" w:eastAsia="宋体" w:hAnsi="Times New Roman" w:cs="Times New Roman"/>
          <w:kern w:val="0"/>
          <w14:ligatures w14:val="none"/>
        </w:rPr>
      </w:pPr>
    </w:p>
    <w:p w14:paraId="76520868" w14:textId="77777777" w:rsidR="00B272C0" w:rsidRDefault="00B272C0">
      <w:pPr>
        <w:spacing w:line="360" w:lineRule="auto"/>
        <w:rPr>
          <w:rFonts w:ascii="Times New Roman" w:eastAsia="宋体" w:hAnsi="Times New Roman" w:cs="Times New Roman"/>
          <w:kern w:val="0"/>
          <w14:ligatures w14:val="none"/>
        </w:rPr>
      </w:pPr>
    </w:p>
    <w:p w14:paraId="5ABF46D5" w14:textId="77777777" w:rsidR="00B272C0" w:rsidRDefault="00B272C0">
      <w:pPr>
        <w:spacing w:line="360" w:lineRule="auto"/>
        <w:rPr>
          <w:rFonts w:ascii="Times New Roman" w:eastAsia="宋体" w:hAnsi="Times New Roman" w:cs="Times New Roman"/>
          <w:kern w:val="0"/>
          <w14:ligatures w14:val="none"/>
        </w:rPr>
      </w:pPr>
    </w:p>
    <w:p w14:paraId="6CF6B75F" w14:textId="77777777" w:rsidR="00B272C0" w:rsidRDefault="00B272C0">
      <w:pPr>
        <w:spacing w:line="360" w:lineRule="auto"/>
        <w:rPr>
          <w:rFonts w:ascii="Times New Roman" w:eastAsia="宋体" w:hAnsi="Times New Roman" w:cs="Times New Roman"/>
          <w:kern w:val="0"/>
          <w14:ligatures w14:val="none"/>
        </w:rPr>
      </w:pPr>
    </w:p>
    <w:p w14:paraId="72ADC2BA" w14:textId="77777777" w:rsidR="007845AA" w:rsidRDefault="00000000">
      <w:pPr>
        <w:pStyle w:val="1"/>
        <w:numPr>
          <w:ilvl w:val="0"/>
          <w:numId w:val="1"/>
        </w:numPr>
      </w:pPr>
      <w:bookmarkStart w:id="5" w:name="_Toc169596434"/>
      <w:r>
        <w:rPr>
          <w:rFonts w:hint="eastAsia"/>
        </w:rPr>
        <w:lastRenderedPageBreak/>
        <w:t>实验代码解析</w:t>
      </w:r>
      <w:bookmarkEnd w:id="5"/>
    </w:p>
    <w:p w14:paraId="0F144D0A" w14:textId="77777777" w:rsidR="007845AA" w:rsidRDefault="00000000">
      <w:r>
        <w:rPr>
          <w:noProof/>
        </w:rPr>
        <w:drawing>
          <wp:inline distT="0" distB="0" distL="114300" distR="114300" wp14:anchorId="6991BEDC" wp14:editId="1753ED1E">
            <wp:extent cx="5927725" cy="3009900"/>
            <wp:effectExtent l="0" t="0" r="15875" b="12700"/>
            <wp:docPr id="3" name="图片 3" descr="CleanShot 2024-06-17 at 09.21.3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leanShot 2024-06-17 at 09.21.37@2x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340E" w14:textId="77777777" w:rsidR="007845AA" w:rsidRDefault="00000000">
      <w:pPr>
        <w:jc w:val="center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图二: 代码块一</w:t>
      </w:r>
    </w:p>
    <w:p w14:paraId="52C5B222" w14:textId="77777777" w:rsidR="007845AA" w:rsidRDefault="00000000" w:rsidP="00464392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在开始实验之前,我首先导入了一些必要的Python库。其中,pandas和</w:t>
      </w:r>
      <w:proofErr w:type="spellStart"/>
      <w:r>
        <w:rPr>
          <w:rFonts w:ascii="宋体" w:eastAsia="宋体" w:hAnsi="宋体" w:cs="宋体" w:hint="eastAsia"/>
        </w:rPr>
        <w:t>numpy</w:t>
      </w:r>
      <w:proofErr w:type="spellEnd"/>
      <w:r>
        <w:rPr>
          <w:rFonts w:ascii="宋体" w:eastAsia="宋体" w:hAnsi="宋体" w:cs="宋体" w:hint="eastAsia"/>
        </w:rPr>
        <w:t>用于数据的读取、处理和分析;torch是实验所采用的深度学习框架</w:t>
      </w:r>
      <w:proofErr w:type="spellStart"/>
      <w:r>
        <w:rPr>
          <w:rFonts w:ascii="宋体" w:eastAsia="宋体" w:hAnsi="宋体" w:cs="宋体" w:hint="eastAsia"/>
        </w:rPr>
        <w:t>PyTorch;Dataset</w:t>
      </w:r>
      <w:proofErr w:type="spellEnd"/>
      <w:r>
        <w:rPr>
          <w:rFonts w:ascii="宋体" w:eastAsia="宋体" w:hAnsi="宋体" w:cs="宋体" w:hint="eastAsia"/>
        </w:rPr>
        <w:t>和</w:t>
      </w:r>
      <w:proofErr w:type="spellStart"/>
      <w:r>
        <w:rPr>
          <w:rFonts w:ascii="宋体" w:eastAsia="宋体" w:hAnsi="宋体" w:cs="宋体" w:hint="eastAsia"/>
        </w:rPr>
        <w:t>DataLoader</w:t>
      </w:r>
      <w:proofErr w:type="spellEnd"/>
      <w:r>
        <w:rPr>
          <w:rFonts w:ascii="宋体" w:eastAsia="宋体" w:hAnsi="宋体" w:cs="宋体" w:hint="eastAsia"/>
        </w:rPr>
        <w:t>来自</w:t>
      </w:r>
      <w:proofErr w:type="spellStart"/>
      <w:r>
        <w:rPr>
          <w:rFonts w:ascii="宋体" w:eastAsia="宋体" w:hAnsi="宋体" w:cs="宋体" w:hint="eastAsia"/>
        </w:rPr>
        <w:t>torch.utils.data</w:t>
      </w:r>
      <w:proofErr w:type="spellEnd"/>
      <w:r>
        <w:rPr>
          <w:rFonts w:ascii="宋体" w:eastAsia="宋体" w:hAnsi="宋体" w:cs="宋体" w:hint="eastAsia"/>
        </w:rPr>
        <w:t>,用于构建数据管道;</w:t>
      </w:r>
      <w:proofErr w:type="spellStart"/>
      <w:r>
        <w:rPr>
          <w:rFonts w:ascii="宋体" w:eastAsia="宋体" w:hAnsi="宋体" w:cs="宋体" w:hint="eastAsia"/>
        </w:rPr>
        <w:t>nn</w:t>
      </w:r>
      <w:proofErr w:type="spellEnd"/>
      <w:r>
        <w:rPr>
          <w:rFonts w:ascii="宋体" w:eastAsia="宋体" w:hAnsi="宋体" w:cs="宋体" w:hint="eastAsia"/>
        </w:rPr>
        <w:t>和F分别提供了神经网络模块和函数式操作;</w:t>
      </w:r>
      <w:proofErr w:type="spellStart"/>
      <w:r>
        <w:rPr>
          <w:rFonts w:ascii="宋体" w:eastAsia="宋体" w:hAnsi="宋体" w:cs="宋体" w:hint="eastAsia"/>
        </w:rPr>
        <w:t>matplotlib.pyplot</w:t>
      </w:r>
      <w:proofErr w:type="spellEnd"/>
      <w:r>
        <w:rPr>
          <w:rFonts w:ascii="宋体" w:eastAsia="宋体" w:hAnsi="宋体" w:cs="宋体" w:hint="eastAsia"/>
        </w:rPr>
        <w:t>则被用来进行数据可视化;</w:t>
      </w:r>
      <w:proofErr w:type="spellStart"/>
      <w:r>
        <w:rPr>
          <w:rFonts w:ascii="宋体" w:eastAsia="宋体" w:hAnsi="宋体" w:cs="宋体" w:hint="eastAsia"/>
        </w:rPr>
        <w:t>lr_scheduler</w:t>
      </w:r>
      <w:proofErr w:type="spellEnd"/>
      <w:r>
        <w:rPr>
          <w:rFonts w:ascii="宋体" w:eastAsia="宋体" w:hAnsi="宋体" w:cs="宋体" w:hint="eastAsia"/>
        </w:rPr>
        <w:t>用于学习率调度策略的实现。</w:t>
      </w:r>
    </w:p>
    <w:p w14:paraId="054FB346" w14:textId="77777777" w:rsidR="007845AA" w:rsidRDefault="00000000" w:rsidP="00464392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接下来,我使用</w:t>
      </w:r>
      <w:proofErr w:type="spellStart"/>
      <w:r>
        <w:rPr>
          <w:rFonts w:ascii="宋体" w:eastAsia="宋体" w:hAnsi="宋体" w:cs="宋体" w:hint="eastAsia"/>
        </w:rPr>
        <w:t>torch.device</w:t>
      </w:r>
      <w:proofErr w:type="spellEnd"/>
      <w:r>
        <w:rPr>
          <w:rFonts w:ascii="宋体" w:eastAsia="宋体" w:hAnsi="宋体" w:cs="宋体" w:hint="eastAsia"/>
        </w:rPr>
        <w:t>函数指定了实验的运行设备。当GPU可用时,实验将在CUDA上进行加速;否则,就退回到CPU上运行。这种自适应的设备选择方式,可以最大限度地利用硬件资源,同时兼顾不同环境下的可移植性。</w:t>
      </w:r>
    </w:p>
    <w:p w14:paraId="5D9D2DA4" w14:textId="77777777" w:rsidR="007845AA" w:rsidRDefault="00000000" w:rsidP="00464392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在环境和设备准备就绪后,我使用pandas的</w:t>
      </w:r>
      <w:proofErr w:type="spellStart"/>
      <w:r>
        <w:rPr>
          <w:rFonts w:ascii="宋体" w:eastAsia="宋体" w:hAnsi="宋体" w:cs="宋体" w:hint="eastAsia"/>
        </w:rPr>
        <w:t>read_csv</w:t>
      </w:r>
      <w:proofErr w:type="spellEnd"/>
      <w:r>
        <w:rPr>
          <w:rFonts w:ascii="宋体" w:eastAsia="宋体" w:hAnsi="宋体" w:cs="宋体" w:hint="eastAsia"/>
        </w:rPr>
        <w:t>函数从指定路径读入了训练集(train.csv)和测试集(testA.csv)数据。为了对数据集有一个初步的了解,我分别输出了训练集和测试集的形状(shape),以及训练集标签(label)的分布情况。</w:t>
      </w:r>
    </w:p>
    <w:p w14:paraId="71ECC2AB" w14:textId="77777777" w:rsidR="007845AA" w:rsidRDefault="00000000" w:rsidP="00464392">
      <w:pPr>
        <w:pStyle w:val="a5"/>
        <w:wordWrap w:val="0"/>
        <w:spacing w:line="360" w:lineRule="auto"/>
        <w:ind w:firstLineChars="200" w:firstLine="480"/>
      </w:pPr>
      <w:r>
        <w:rPr>
          <w:rFonts w:ascii="宋体" w:eastAsia="宋体" w:hAnsi="宋体" w:cs="宋体" w:hint="eastAsia"/>
        </w:rPr>
        <w:lastRenderedPageBreak/>
        <w:t>从输出结果可以看出,训练集共有100,000条记录,每条记录包含3个字段;测试集有20,000条记录,每条记录包含2个字段。这为我们提供了数据规模的基本信息。此外,通过</w:t>
      </w:r>
      <w:proofErr w:type="spellStart"/>
      <w:r>
        <w:rPr>
          <w:rFonts w:ascii="宋体" w:eastAsia="宋体" w:hAnsi="宋体" w:cs="宋体" w:hint="eastAsia"/>
        </w:rPr>
        <w:t>value_counts</w:t>
      </w:r>
      <w:proofErr w:type="spellEnd"/>
      <w:r>
        <w:rPr>
          <w:rFonts w:ascii="宋体" w:eastAsia="宋体" w:hAnsi="宋体" w:cs="宋体" w:hint="eastAsia"/>
        </w:rPr>
        <w:t>()函数,我们可以看到训练集中不同标签的样本数量分布并不均衡,其中标签0的样本占据了绝大多数(64,327条),而标签1的样本数量最少(3,562条)。这种类别不平衡的现象,在实际的医疗数据中较为常见,同时也给分类任务带来了一定的挑战。</w:t>
      </w:r>
    </w:p>
    <w:p w14:paraId="22F50F03" w14:textId="77777777" w:rsidR="007845AA" w:rsidRDefault="00000000">
      <w:pPr>
        <w:jc w:val="center"/>
      </w:pPr>
      <w:r>
        <w:rPr>
          <w:noProof/>
        </w:rPr>
        <w:drawing>
          <wp:inline distT="0" distB="0" distL="114300" distR="114300" wp14:anchorId="09BC60A8" wp14:editId="1AD4CED2">
            <wp:extent cx="5917565" cy="1913255"/>
            <wp:effectExtent l="0" t="0" r="635" b="17145"/>
            <wp:docPr id="4" name="图片 4" descr="CleanShot 2024-06-17 at 09.22.0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leanShot 2024-06-17 at 09.22.03@2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A75B" w14:textId="77777777" w:rsidR="007845AA" w:rsidRDefault="00000000">
      <w:pPr>
        <w:jc w:val="center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图三</w:t>
      </w:r>
      <w:r>
        <w:rPr>
          <w:rFonts w:ascii="宋体" w:eastAsia="宋体" w:hAnsi="宋体" w:cs="宋体"/>
          <w:sz w:val="21"/>
          <w:szCs w:val="21"/>
        </w:rPr>
        <w:t xml:space="preserve">: </w:t>
      </w:r>
      <w:r>
        <w:rPr>
          <w:rFonts w:ascii="宋体" w:eastAsia="宋体" w:hAnsi="宋体" w:cs="宋体" w:hint="eastAsia"/>
          <w:sz w:val="21"/>
          <w:szCs w:val="21"/>
        </w:rPr>
        <w:t>代码块二</w:t>
      </w:r>
    </w:p>
    <w:p w14:paraId="741A098C" w14:textId="77777777" w:rsidR="007845AA" w:rsidRDefault="007845AA">
      <w:pPr>
        <w:jc w:val="both"/>
        <w:rPr>
          <w:rFonts w:ascii="宋体" w:eastAsia="宋体" w:hAnsi="宋体" w:cs="宋体"/>
          <w:sz w:val="21"/>
          <w:szCs w:val="21"/>
        </w:rPr>
      </w:pPr>
    </w:p>
    <w:p w14:paraId="25ED489B" w14:textId="77777777" w:rsidR="007845AA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710F1432" wp14:editId="6A86AE0F">
            <wp:extent cx="5423535" cy="4328795"/>
            <wp:effectExtent l="0" t="0" r="12065" b="14605"/>
            <wp:docPr id="5" name="图片 5" descr="CleanShot 2024-06-17 at 09.22.22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leanShot 2024-06-17 at 09.22.22@2x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28D2" w14:textId="77777777" w:rsidR="007845AA" w:rsidRDefault="00000000">
      <w:pPr>
        <w:jc w:val="center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图四</w:t>
      </w:r>
      <w:r>
        <w:rPr>
          <w:rFonts w:ascii="宋体" w:eastAsia="宋体" w:hAnsi="宋体" w:cs="宋体"/>
          <w:sz w:val="21"/>
          <w:szCs w:val="21"/>
        </w:rPr>
        <w:t xml:space="preserve">: </w:t>
      </w:r>
      <w:r>
        <w:rPr>
          <w:rFonts w:ascii="宋体" w:eastAsia="宋体" w:hAnsi="宋体" w:cs="宋体" w:hint="eastAsia"/>
          <w:sz w:val="21"/>
          <w:szCs w:val="21"/>
        </w:rPr>
        <w:t>可视化训练集label和不同标签对应的心跳信号</w:t>
      </w:r>
      <w:r>
        <w:rPr>
          <w:rFonts w:ascii="宋体" w:eastAsia="宋体" w:hAnsi="宋体" w:cs="宋体"/>
          <w:sz w:val="21"/>
          <w:szCs w:val="21"/>
        </w:rPr>
        <w:t xml:space="preserve"> </w:t>
      </w:r>
    </w:p>
    <w:p w14:paraId="7CB5B0D7" w14:textId="77777777" w:rsidR="007845AA" w:rsidRDefault="00000000" w:rsidP="00E57A52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在完成数据加载后,我进一步对训练集的标签分布和心跳信号波形进行了可视化分析。首先,使用pandas的</w:t>
      </w:r>
      <w:proofErr w:type="spellStart"/>
      <w:r>
        <w:rPr>
          <w:rFonts w:ascii="宋体" w:eastAsia="宋体" w:hAnsi="宋体" w:cs="宋体" w:hint="eastAsia"/>
        </w:rPr>
        <w:t>value_counts</w:t>
      </w:r>
      <w:proofErr w:type="spellEnd"/>
      <w:r>
        <w:rPr>
          <w:rFonts w:ascii="宋体" w:eastAsia="宋体" w:hAnsi="宋体" w:cs="宋体" w:hint="eastAsia"/>
        </w:rPr>
        <w:t>()函数统计了不同标签的样本数量,并通过matplotlib的bar图直观地展示了标签分布的不均衡性。从图中可以看出,标签0的样本数量远远超过其他标签,而标签1的样本最少。</w:t>
      </w:r>
    </w:p>
    <w:p w14:paraId="614E1CEB" w14:textId="77777777" w:rsidR="007845AA" w:rsidRDefault="00000000" w:rsidP="00E57A52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接下来,我从训练集中抽取了每个标签的第一个样本,绘制了相应的心跳信号波形图。这一步的目的是直观地观察不同类别心跳信号的特征模式。具体实现时,我先根据标签筛选出对应的样本子集,然后取出</w:t>
      </w:r>
      <w:proofErr w:type="spellStart"/>
      <w:r>
        <w:rPr>
          <w:rFonts w:ascii="宋体" w:eastAsia="宋体" w:hAnsi="宋体" w:cs="宋体" w:hint="eastAsia"/>
        </w:rPr>
        <w:t>heartbeat_signals</w:t>
      </w:r>
      <w:proofErr w:type="spellEnd"/>
      <w:r>
        <w:rPr>
          <w:rFonts w:ascii="宋体" w:eastAsia="宋体" w:hAnsi="宋体" w:cs="宋体" w:hint="eastAsia"/>
        </w:rPr>
        <w:t>字段的第一个值,将其转换为浮点型的</w:t>
      </w:r>
      <w:proofErr w:type="spellStart"/>
      <w:r>
        <w:rPr>
          <w:rFonts w:ascii="宋体" w:eastAsia="宋体" w:hAnsi="宋体" w:cs="宋体" w:hint="eastAsia"/>
        </w:rPr>
        <w:t>numpy</w:t>
      </w:r>
      <w:proofErr w:type="spellEnd"/>
      <w:r>
        <w:rPr>
          <w:rFonts w:ascii="宋体" w:eastAsia="宋体" w:hAnsi="宋体" w:cs="宋体" w:hint="eastAsia"/>
        </w:rPr>
        <w:t>数组。最后,使用matplotlib的subplot函数在一个Figure中绘制了四个子图,每个子图对应一个标签类别的心跳信号波形。从波形图中可以看出,不同类别的心跳信号在形态上存在一定差异。</w:t>
      </w:r>
    </w:p>
    <w:p w14:paraId="0CB8441B" w14:textId="77777777" w:rsidR="007845AA" w:rsidRDefault="007845AA"/>
    <w:p w14:paraId="14198665" w14:textId="77777777" w:rsidR="007845AA" w:rsidRDefault="00000000">
      <w:r>
        <w:rPr>
          <w:noProof/>
        </w:rPr>
        <w:drawing>
          <wp:inline distT="0" distB="0" distL="114300" distR="114300" wp14:anchorId="4BD064DE" wp14:editId="14BA7650">
            <wp:extent cx="5941060" cy="5046345"/>
            <wp:effectExtent l="0" t="0" r="2540" b="8255"/>
            <wp:docPr id="6" name="图片 6" descr="CleanShot 2024-06-17 at 09.22.3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leanShot 2024-06-17 at 09.22.38@2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8837" w14:textId="77777777" w:rsidR="007845AA" w:rsidRDefault="00000000">
      <w:pPr>
        <w:jc w:val="center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图五</w:t>
      </w:r>
      <w:r>
        <w:rPr>
          <w:rFonts w:ascii="宋体" w:eastAsia="宋体" w:hAnsi="宋体" w:cs="宋体"/>
          <w:sz w:val="21"/>
          <w:szCs w:val="21"/>
        </w:rPr>
        <w:t xml:space="preserve">: </w:t>
      </w:r>
      <w:r>
        <w:rPr>
          <w:rFonts w:ascii="宋体" w:eastAsia="宋体" w:hAnsi="宋体" w:cs="宋体" w:hint="eastAsia"/>
          <w:sz w:val="21"/>
          <w:szCs w:val="21"/>
        </w:rPr>
        <w:t>代码块三</w:t>
      </w:r>
      <w:r>
        <w:rPr>
          <w:rFonts w:ascii="宋体" w:eastAsia="宋体" w:hAnsi="宋体" w:cs="宋体"/>
          <w:sz w:val="21"/>
          <w:szCs w:val="21"/>
        </w:rPr>
        <w:t xml:space="preserve"> </w:t>
      </w:r>
    </w:p>
    <w:p w14:paraId="30877050" w14:textId="77777777" w:rsidR="007845AA" w:rsidRDefault="00000000" w:rsidP="001E4A71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在完成了对数据的初步分析和可视化之后,我着手进行数据预处理和数据集的构建。为此,我定义了一个名为</w:t>
      </w:r>
      <w:proofErr w:type="spellStart"/>
      <w:r>
        <w:rPr>
          <w:rFonts w:ascii="宋体" w:eastAsia="宋体" w:hAnsi="宋体" w:cs="宋体"/>
        </w:rPr>
        <w:t>HeartbeatDataset</w:t>
      </w:r>
      <w:proofErr w:type="spellEnd"/>
      <w:r>
        <w:rPr>
          <w:rFonts w:ascii="宋体" w:eastAsia="宋体" w:hAnsi="宋体" w:cs="宋体"/>
        </w:rPr>
        <w:t>的自定义数据集类,继承自</w:t>
      </w:r>
      <w:proofErr w:type="spellStart"/>
      <w:r>
        <w:rPr>
          <w:rFonts w:ascii="宋体" w:eastAsia="宋体" w:hAnsi="宋体" w:cs="宋体"/>
        </w:rPr>
        <w:t>PyTorch</w:t>
      </w:r>
      <w:proofErr w:type="spellEnd"/>
      <w:r>
        <w:rPr>
          <w:rFonts w:ascii="宋体" w:eastAsia="宋体" w:hAnsi="宋体" w:cs="宋体"/>
        </w:rPr>
        <w:t>的Dataset类。这个自定义数据集类的设计旨在实现数据的高效加载、转换和封装,以便于后续的模型训练和评估。</w:t>
      </w:r>
    </w:p>
    <w:p w14:paraId="46545364" w14:textId="0ACA7323" w:rsidR="007845AA" w:rsidRDefault="00000000" w:rsidP="001E4A71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proofErr w:type="spellStart"/>
      <w:r>
        <w:rPr>
          <w:rFonts w:ascii="宋体" w:eastAsia="宋体" w:hAnsi="宋体" w:cs="宋体"/>
        </w:rPr>
        <w:t>HeartbeatDataset</w:t>
      </w:r>
      <w:proofErr w:type="spellEnd"/>
      <w:r>
        <w:rPr>
          <w:rFonts w:ascii="宋体" w:eastAsia="宋体" w:hAnsi="宋体" w:cs="宋体"/>
        </w:rPr>
        <w:t>类的构造函数__</w:t>
      </w:r>
      <w:proofErr w:type="spellStart"/>
      <w:r>
        <w:rPr>
          <w:rFonts w:ascii="宋体" w:eastAsia="宋体" w:hAnsi="宋体" w:cs="宋体"/>
        </w:rPr>
        <w:t>init</w:t>
      </w:r>
      <w:proofErr w:type="spellEnd"/>
      <w:r>
        <w:rPr>
          <w:rFonts w:ascii="宋体" w:eastAsia="宋体" w:hAnsi="宋体" w:cs="宋体"/>
        </w:rPr>
        <w:t>__接受两个参数:data表示包含心跳信号和标签的</w:t>
      </w:r>
      <w:proofErr w:type="spellStart"/>
      <w:r>
        <w:rPr>
          <w:rFonts w:ascii="宋体" w:eastAsia="宋体" w:hAnsi="宋体" w:cs="宋体"/>
        </w:rPr>
        <w:t>DataFrame,mode</w:t>
      </w:r>
      <w:proofErr w:type="spellEnd"/>
      <w:r>
        <w:rPr>
          <w:rFonts w:ascii="宋体" w:eastAsia="宋体" w:hAnsi="宋体" w:cs="宋体"/>
        </w:rPr>
        <w:t>表示数据集的模式(训练集或测试集)。在初始化过程中,我将</w:t>
      </w:r>
      <w:proofErr w:type="spellStart"/>
      <w:r>
        <w:rPr>
          <w:rFonts w:ascii="宋体" w:eastAsia="宋体" w:hAnsi="宋体" w:cs="宋体"/>
        </w:rPr>
        <w:t>DataF</w:t>
      </w:r>
      <w:r>
        <w:rPr>
          <w:rFonts w:ascii="宋体" w:eastAsia="宋体" w:hAnsi="宋体" w:cs="宋体"/>
        </w:rPr>
        <w:lastRenderedPageBreak/>
        <w:t>rame</w:t>
      </w:r>
      <w:proofErr w:type="spellEnd"/>
      <w:r>
        <w:rPr>
          <w:rFonts w:ascii="宋体" w:eastAsia="宋体" w:hAnsi="宋体" w:cs="宋体"/>
        </w:rPr>
        <w:t>中的label列转换为整型数组,并将</w:t>
      </w:r>
      <w:proofErr w:type="spellStart"/>
      <w:r>
        <w:rPr>
          <w:rFonts w:ascii="宋体" w:eastAsia="宋体" w:hAnsi="宋体" w:cs="宋体"/>
        </w:rPr>
        <w:t>heartbeat_signals</w:t>
      </w:r>
      <w:proofErr w:type="spellEnd"/>
      <w:r>
        <w:rPr>
          <w:rFonts w:ascii="宋体" w:eastAsia="宋体" w:hAnsi="宋体" w:cs="宋体"/>
        </w:rPr>
        <w:t>列中的字符串信号序列转换为浮点型的NumPy数组。这一步骤实现了数据类型的统一和规范化。</w:t>
      </w:r>
    </w:p>
    <w:p w14:paraId="2C0FF0BB" w14:textId="77777777" w:rsidR="007845AA" w:rsidRDefault="00000000" w:rsidP="001E4A71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proofErr w:type="spellStart"/>
      <w:r>
        <w:rPr>
          <w:rFonts w:ascii="宋体" w:eastAsia="宋体" w:hAnsi="宋体" w:cs="宋体"/>
        </w:rPr>
        <w:t>HeartbeatDataset</w:t>
      </w:r>
      <w:proofErr w:type="spellEnd"/>
      <w:r>
        <w:rPr>
          <w:rFonts w:ascii="宋体" w:eastAsia="宋体" w:hAnsi="宋体" w:cs="宋体"/>
        </w:rPr>
        <w:t>类还实现了两个关键的方法:__</w:t>
      </w:r>
      <w:proofErr w:type="spellStart"/>
      <w:r>
        <w:rPr>
          <w:rFonts w:ascii="宋体" w:eastAsia="宋体" w:hAnsi="宋体" w:cs="宋体"/>
        </w:rPr>
        <w:t>len</w:t>
      </w:r>
      <w:proofErr w:type="spellEnd"/>
      <w:r>
        <w:rPr>
          <w:rFonts w:ascii="宋体" w:eastAsia="宋体" w:hAnsi="宋体" w:cs="宋体"/>
        </w:rPr>
        <w:t>__和__</w:t>
      </w:r>
      <w:proofErr w:type="spellStart"/>
      <w:r>
        <w:rPr>
          <w:rFonts w:ascii="宋体" w:eastAsia="宋体" w:hAnsi="宋体" w:cs="宋体"/>
        </w:rPr>
        <w:t>getitem</w:t>
      </w:r>
      <w:proofErr w:type="spellEnd"/>
      <w:r>
        <w:rPr>
          <w:rFonts w:ascii="宋体" w:eastAsia="宋体" w:hAnsi="宋体" w:cs="宋体"/>
        </w:rPr>
        <w:t>__。__</w:t>
      </w:r>
      <w:proofErr w:type="spellStart"/>
      <w:r>
        <w:rPr>
          <w:rFonts w:ascii="宋体" w:eastAsia="宋体" w:hAnsi="宋体" w:cs="宋体"/>
        </w:rPr>
        <w:t>len</w:t>
      </w:r>
      <w:proofErr w:type="spellEnd"/>
      <w:r>
        <w:rPr>
          <w:rFonts w:ascii="宋体" w:eastAsia="宋体" w:hAnsi="宋体" w:cs="宋体"/>
        </w:rPr>
        <w:t>__方法返回数据集的样本数量,使得数据集对象可以支持</w:t>
      </w:r>
      <w:proofErr w:type="spellStart"/>
      <w:r>
        <w:rPr>
          <w:rFonts w:ascii="宋体" w:eastAsia="宋体" w:hAnsi="宋体" w:cs="宋体"/>
        </w:rPr>
        <w:t>len</w:t>
      </w:r>
      <w:proofErr w:type="spellEnd"/>
      <w:r>
        <w:rPr>
          <w:rFonts w:ascii="宋体" w:eastAsia="宋体" w:hAnsi="宋体" w:cs="宋体"/>
        </w:rPr>
        <w:t>()函数的调用。__</w:t>
      </w:r>
      <w:proofErr w:type="spellStart"/>
      <w:r>
        <w:rPr>
          <w:rFonts w:ascii="宋体" w:eastAsia="宋体" w:hAnsi="宋体" w:cs="宋体"/>
        </w:rPr>
        <w:t>getitem</w:t>
      </w:r>
      <w:proofErr w:type="spellEnd"/>
      <w:r>
        <w:rPr>
          <w:rFonts w:ascii="宋体" w:eastAsia="宋体" w:hAnsi="宋体" w:cs="宋体"/>
        </w:rPr>
        <w:t>__方法根据给定的索引</w:t>
      </w:r>
      <w:proofErr w:type="spellStart"/>
      <w:r>
        <w:rPr>
          <w:rFonts w:ascii="宋体" w:eastAsia="宋体" w:hAnsi="宋体" w:cs="宋体"/>
        </w:rPr>
        <w:t>idx</w:t>
      </w:r>
      <w:proofErr w:type="spellEnd"/>
      <w:r>
        <w:rPr>
          <w:rFonts w:ascii="宋体" w:eastAsia="宋体" w:hAnsi="宋体" w:cs="宋体"/>
        </w:rPr>
        <w:t>获取数据集中的单个样本,并对其进行进一步的处理和转换。具体而言,我首先从signals数组中获取第</w:t>
      </w:r>
      <w:proofErr w:type="spellStart"/>
      <w:r>
        <w:rPr>
          <w:rFonts w:ascii="宋体" w:eastAsia="宋体" w:hAnsi="宋体" w:cs="宋体"/>
        </w:rPr>
        <w:t>idx</w:t>
      </w:r>
      <w:proofErr w:type="spellEnd"/>
      <w:r>
        <w:rPr>
          <w:rFonts w:ascii="宋体" w:eastAsia="宋体" w:hAnsi="宋体" w:cs="宋体"/>
        </w:rPr>
        <w:t>个样本的信号序列,然后使用</w:t>
      </w:r>
      <w:proofErr w:type="spellStart"/>
      <w:r>
        <w:rPr>
          <w:rFonts w:ascii="宋体" w:eastAsia="宋体" w:hAnsi="宋体" w:cs="宋体"/>
        </w:rPr>
        <w:t>np.expand_dims</w:t>
      </w:r>
      <w:proofErr w:type="spellEnd"/>
      <w:r>
        <w:rPr>
          <w:rFonts w:ascii="宋体" w:eastAsia="宋体" w:hAnsi="宋体" w:cs="宋体"/>
        </w:rPr>
        <w:t xml:space="preserve">函数为其增加一个维度,使其形状变为(1, </w:t>
      </w:r>
      <w:proofErr w:type="spellStart"/>
      <w:r>
        <w:rPr>
          <w:rFonts w:ascii="宋体" w:eastAsia="宋体" w:hAnsi="宋体" w:cs="宋体"/>
        </w:rPr>
        <w:t>sequence_length</w:t>
      </w:r>
      <w:proofErr w:type="spellEnd"/>
      <w:r>
        <w:rPr>
          <w:rFonts w:ascii="宋体" w:eastAsia="宋体" w:hAnsi="宋体" w:cs="宋体"/>
        </w:rPr>
        <w:t>)。这一步是为了满足</w:t>
      </w:r>
      <w:proofErr w:type="spellStart"/>
      <w:r>
        <w:rPr>
          <w:rFonts w:ascii="宋体" w:eastAsia="宋体" w:hAnsi="宋体" w:cs="宋体"/>
        </w:rPr>
        <w:t>PyTorch</w:t>
      </w:r>
      <w:proofErr w:type="spellEnd"/>
      <w:r>
        <w:rPr>
          <w:rFonts w:ascii="宋体" w:eastAsia="宋体" w:hAnsi="宋体" w:cs="宋体"/>
        </w:rPr>
        <w:t>模型输入的要求。随后,我使用</w:t>
      </w:r>
      <w:proofErr w:type="spellStart"/>
      <w:r>
        <w:rPr>
          <w:rFonts w:ascii="宋体" w:eastAsia="宋体" w:hAnsi="宋体" w:cs="宋体"/>
        </w:rPr>
        <w:t>torch.from_numpy</w:t>
      </w:r>
      <w:proofErr w:type="spellEnd"/>
      <w:r>
        <w:rPr>
          <w:rFonts w:ascii="宋体" w:eastAsia="宋体" w:hAnsi="宋体" w:cs="宋体"/>
        </w:rPr>
        <w:t>函数将NumPy数组转换为</w:t>
      </w:r>
      <w:proofErr w:type="spellStart"/>
      <w:r>
        <w:rPr>
          <w:rFonts w:ascii="宋体" w:eastAsia="宋体" w:hAnsi="宋体" w:cs="宋体"/>
        </w:rPr>
        <w:t>PyTorch</w:t>
      </w:r>
      <w:proofErr w:type="spellEnd"/>
      <w:r>
        <w:rPr>
          <w:rFonts w:ascii="宋体" w:eastAsia="宋体" w:hAnsi="宋体" w:cs="宋体"/>
        </w:rPr>
        <w:t>张量,并指定数据类型为float32。对于训练集样本,__</w:t>
      </w:r>
      <w:proofErr w:type="spellStart"/>
      <w:r>
        <w:rPr>
          <w:rFonts w:ascii="宋体" w:eastAsia="宋体" w:hAnsi="宋体" w:cs="宋体"/>
        </w:rPr>
        <w:t>getitem</w:t>
      </w:r>
      <w:proofErr w:type="spellEnd"/>
      <w:r>
        <w:rPr>
          <w:rFonts w:ascii="宋体" w:eastAsia="宋体" w:hAnsi="宋体" w:cs="宋体"/>
        </w:rPr>
        <w:t>__方法还会返回相应的标签;而对于测试集样本,则仅返回信号张量。</w:t>
      </w:r>
    </w:p>
    <w:p w14:paraId="7A9301C2" w14:textId="77777777" w:rsidR="007845AA" w:rsidRDefault="00000000" w:rsidP="001E4A71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在定义完</w:t>
      </w:r>
      <w:proofErr w:type="spellStart"/>
      <w:r>
        <w:rPr>
          <w:rFonts w:ascii="宋体" w:eastAsia="宋体" w:hAnsi="宋体" w:cs="宋体"/>
        </w:rPr>
        <w:t>HeartbeatDataset</w:t>
      </w:r>
      <w:proofErr w:type="spellEnd"/>
      <w:r>
        <w:rPr>
          <w:rFonts w:ascii="宋体" w:eastAsia="宋体" w:hAnsi="宋体" w:cs="宋体"/>
        </w:rPr>
        <w:t>类之后,我使用它创建了训练集的Dataset对象</w:t>
      </w:r>
      <w:proofErr w:type="spellStart"/>
      <w:r>
        <w:rPr>
          <w:rFonts w:ascii="宋体" w:eastAsia="宋体" w:hAnsi="宋体" w:cs="宋体"/>
        </w:rPr>
        <w:t>train_dataset</w:t>
      </w:r>
      <w:proofErr w:type="spellEnd"/>
      <w:r>
        <w:rPr>
          <w:rFonts w:ascii="宋体" w:eastAsia="宋体" w:hAnsi="宋体" w:cs="宋体"/>
        </w:rPr>
        <w:t>。接着,我使用</w:t>
      </w:r>
      <w:proofErr w:type="spellStart"/>
      <w:r>
        <w:rPr>
          <w:rFonts w:ascii="宋体" w:eastAsia="宋体" w:hAnsi="宋体" w:cs="宋体"/>
        </w:rPr>
        <w:t>PyTorch</w:t>
      </w:r>
      <w:proofErr w:type="spellEnd"/>
      <w:r>
        <w:rPr>
          <w:rFonts w:ascii="宋体" w:eastAsia="宋体" w:hAnsi="宋体" w:cs="宋体"/>
        </w:rPr>
        <w:t>的</w:t>
      </w:r>
      <w:proofErr w:type="spellStart"/>
      <w:r>
        <w:rPr>
          <w:rFonts w:ascii="宋体" w:eastAsia="宋体" w:hAnsi="宋体" w:cs="宋体"/>
        </w:rPr>
        <w:t>DataLoader</w:t>
      </w:r>
      <w:proofErr w:type="spellEnd"/>
      <w:r>
        <w:rPr>
          <w:rFonts w:ascii="宋体" w:eastAsia="宋体" w:hAnsi="宋体" w:cs="宋体"/>
        </w:rPr>
        <w:t>类基于</w:t>
      </w:r>
      <w:proofErr w:type="spellStart"/>
      <w:r>
        <w:rPr>
          <w:rFonts w:ascii="宋体" w:eastAsia="宋体" w:hAnsi="宋体" w:cs="宋体"/>
        </w:rPr>
        <w:t>train_dataset</w:t>
      </w:r>
      <w:proofErr w:type="spellEnd"/>
      <w:r>
        <w:rPr>
          <w:rFonts w:ascii="宋体" w:eastAsia="宋体" w:hAnsi="宋体" w:cs="宋体"/>
        </w:rPr>
        <w:t>构建了数据加载器</w:t>
      </w:r>
      <w:proofErr w:type="spellStart"/>
      <w:r>
        <w:rPr>
          <w:rFonts w:ascii="宋体" w:eastAsia="宋体" w:hAnsi="宋体" w:cs="宋体"/>
        </w:rPr>
        <w:t>train_loader</w:t>
      </w:r>
      <w:proofErr w:type="spellEnd"/>
      <w:r>
        <w:rPr>
          <w:rFonts w:ascii="宋体" w:eastAsia="宋体" w:hAnsi="宋体" w:cs="宋体"/>
        </w:rPr>
        <w:t>。数据加载器的作用是在训练过程中自动对数据集进行分批次(batch)的采样和加载,并提供了数据打乱(shuffle)和多线程加速等功能。这里,我将批次大小设置为256,并启用了数据打乱,以促进模型的泛化能力。</w:t>
      </w:r>
    </w:p>
    <w:p w14:paraId="74B768C8" w14:textId="77777777" w:rsidR="007845AA" w:rsidRDefault="00000000" w:rsidP="001E4A71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总的来说,通过自定义</w:t>
      </w:r>
      <w:proofErr w:type="spellStart"/>
      <w:r>
        <w:rPr>
          <w:rFonts w:ascii="宋体" w:eastAsia="宋体" w:hAnsi="宋体" w:cs="宋体"/>
        </w:rPr>
        <w:t>HeartbeatDataset</w:t>
      </w:r>
      <w:proofErr w:type="spellEnd"/>
      <w:r>
        <w:rPr>
          <w:rFonts w:ascii="宋体" w:eastAsia="宋体" w:hAnsi="宋体" w:cs="宋体"/>
        </w:rPr>
        <w:t>类和使用</w:t>
      </w:r>
      <w:proofErr w:type="spellStart"/>
      <w:r>
        <w:rPr>
          <w:rFonts w:ascii="宋体" w:eastAsia="宋体" w:hAnsi="宋体" w:cs="宋体"/>
        </w:rPr>
        <w:t>PyTorch</w:t>
      </w:r>
      <w:proofErr w:type="spellEnd"/>
      <w:r>
        <w:rPr>
          <w:rFonts w:ascii="宋体" w:eastAsia="宋体" w:hAnsi="宋体" w:cs="宋体"/>
        </w:rPr>
        <w:t>的</w:t>
      </w:r>
      <w:proofErr w:type="spellStart"/>
      <w:r>
        <w:rPr>
          <w:rFonts w:ascii="宋体" w:eastAsia="宋体" w:hAnsi="宋体" w:cs="宋体"/>
        </w:rPr>
        <w:t>DataLoader</w:t>
      </w:r>
      <w:proofErr w:type="spellEnd"/>
      <w:r>
        <w:rPr>
          <w:rFonts w:ascii="宋体" w:eastAsia="宋体" w:hAnsi="宋体" w:cs="宋体"/>
        </w:rPr>
        <w:t>,我构建了一个高效、灵活的数据管道,为后续的模型训练做好了准备。这一数据预处理和封装的过程,不仅规范了数据的格式和类型,还大大简化了训练代码的编写和维护。</w:t>
      </w:r>
    </w:p>
    <w:p w14:paraId="3B3BC3DB" w14:textId="77777777" w:rsidR="007845AA" w:rsidRDefault="00000000">
      <w:r>
        <w:rPr>
          <w:noProof/>
        </w:rPr>
        <w:lastRenderedPageBreak/>
        <w:drawing>
          <wp:inline distT="0" distB="0" distL="114300" distR="114300" wp14:anchorId="5059907C" wp14:editId="1708D272">
            <wp:extent cx="5939790" cy="8335645"/>
            <wp:effectExtent l="0" t="0" r="3810" b="2095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3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847E" w14:textId="77777777" w:rsidR="007845AA" w:rsidRDefault="00000000">
      <w:pPr>
        <w:jc w:val="center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lastRenderedPageBreak/>
        <w:t>图六</w:t>
      </w:r>
      <w:r>
        <w:rPr>
          <w:rFonts w:ascii="宋体" w:eastAsia="宋体" w:hAnsi="宋体" w:cs="宋体"/>
          <w:sz w:val="21"/>
          <w:szCs w:val="21"/>
        </w:rPr>
        <w:t xml:space="preserve">: </w:t>
      </w:r>
      <w:r>
        <w:rPr>
          <w:rFonts w:ascii="宋体" w:eastAsia="宋体" w:hAnsi="宋体" w:cs="宋体" w:hint="eastAsia"/>
          <w:sz w:val="21"/>
          <w:szCs w:val="21"/>
        </w:rPr>
        <w:t>代码块四</w:t>
      </w:r>
    </w:p>
    <w:p w14:paraId="6048D11B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在完成数据预处理和数据集构建之后,我开始着手设计和实现心跳信号分类模型。考虑到心跳信号具有时序特征和局部模式,我选择使用卷积神经网络(CNN)作为主要的模型结构。相比传统的全连接神经网络,CNN 在处理时序数据和提取局部特征方面具有独特的优势。</w:t>
      </w:r>
    </w:p>
    <w:p w14:paraId="648AD1E5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我定义了一个名为 </w:t>
      </w:r>
      <w:proofErr w:type="spellStart"/>
      <w:r>
        <w:rPr>
          <w:rFonts w:ascii="宋体" w:eastAsia="宋体" w:hAnsi="宋体" w:cs="宋体"/>
        </w:rPr>
        <w:t>HeartbeatClassifier</w:t>
      </w:r>
      <w:proofErr w:type="spellEnd"/>
      <w:r>
        <w:rPr>
          <w:rFonts w:ascii="宋体" w:eastAsia="宋体" w:hAnsi="宋体" w:cs="宋体"/>
        </w:rPr>
        <w:t xml:space="preserve"> 的 CNN 模型类,继承自 </w:t>
      </w:r>
      <w:proofErr w:type="spellStart"/>
      <w:r>
        <w:rPr>
          <w:rFonts w:ascii="宋体" w:eastAsia="宋体" w:hAnsi="宋体" w:cs="宋体"/>
        </w:rPr>
        <w:t>PyTorch</w:t>
      </w:r>
      <w:proofErr w:type="spellEnd"/>
      <w:r>
        <w:rPr>
          <w:rFonts w:ascii="宋体" w:eastAsia="宋体" w:hAnsi="宋体" w:cs="宋体"/>
        </w:rPr>
        <w:t xml:space="preserve"> 的 </w:t>
      </w:r>
      <w:proofErr w:type="spellStart"/>
      <w:r>
        <w:rPr>
          <w:rFonts w:ascii="宋体" w:eastAsia="宋体" w:hAnsi="宋体" w:cs="宋体"/>
        </w:rPr>
        <w:t>nn.Module</w:t>
      </w:r>
      <w:proofErr w:type="spellEnd"/>
      <w:r>
        <w:rPr>
          <w:rFonts w:ascii="宋体" w:eastAsia="宋体" w:hAnsi="宋体" w:cs="宋体"/>
        </w:rPr>
        <w:t xml:space="preserve"> 类。模型的构造函数__</w:t>
      </w:r>
      <w:proofErr w:type="spellStart"/>
      <w:r>
        <w:rPr>
          <w:rFonts w:ascii="宋体" w:eastAsia="宋体" w:hAnsi="宋体" w:cs="宋体"/>
        </w:rPr>
        <w:t>init</w:t>
      </w:r>
      <w:proofErr w:type="spellEnd"/>
      <w:r>
        <w:rPr>
          <w:rFonts w:ascii="宋体" w:eastAsia="宋体" w:hAnsi="宋体" w:cs="宋体"/>
        </w:rPr>
        <w:t>__中定义了模型的各个层和组件。具体而言,模型包括四个一维卷积层(nn.Conv1d),用于提取心跳信号的局部特征。每个卷积层的参数包括输入通道数、输出通道数、卷积核大小、步长和填充,通过精心设计这些参数,可以有效捕捉心跳信号的关键模式。在卷积层之间,我使用了一维最大池化层(nn.MaxPool1d)来降低信号的空间维度,提取最显著的特征,同时减少模型的计算复杂度。</w:t>
      </w:r>
    </w:p>
    <w:p w14:paraId="3CA33D45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为了引入非线性特征和增强模型的表达能力,我在卷积层后应用了带有负斜率的 </w:t>
      </w:r>
      <w:proofErr w:type="spellStart"/>
      <w:r>
        <w:rPr>
          <w:rFonts w:ascii="宋体" w:eastAsia="宋体" w:hAnsi="宋体" w:cs="宋体"/>
        </w:rPr>
        <w:t>LeakyReLU</w:t>
      </w:r>
      <w:proofErr w:type="spellEnd"/>
      <w:r>
        <w:rPr>
          <w:rFonts w:ascii="宋体" w:eastAsia="宋体" w:hAnsi="宋体" w:cs="宋体"/>
        </w:rPr>
        <w:t xml:space="preserve"> 激活函数。相比传统的 </w:t>
      </w:r>
      <w:proofErr w:type="spellStart"/>
      <w:r>
        <w:rPr>
          <w:rFonts w:ascii="宋体" w:eastAsia="宋体" w:hAnsi="宋体" w:cs="宋体"/>
        </w:rPr>
        <w:t>ReLU</w:t>
      </w:r>
      <w:proofErr w:type="spellEnd"/>
      <w:r>
        <w:rPr>
          <w:rFonts w:ascii="宋体" w:eastAsia="宋体" w:hAnsi="宋体" w:cs="宋体"/>
        </w:rPr>
        <w:t xml:space="preserve"> 函数,</w:t>
      </w:r>
      <w:proofErr w:type="spellStart"/>
      <w:r>
        <w:rPr>
          <w:rFonts w:ascii="宋体" w:eastAsia="宋体" w:hAnsi="宋体" w:cs="宋体"/>
        </w:rPr>
        <w:t>LeakyReLU</w:t>
      </w:r>
      <w:proofErr w:type="spellEnd"/>
      <w:r>
        <w:rPr>
          <w:rFonts w:ascii="宋体" w:eastAsia="宋体" w:hAnsi="宋体" w:cs="宋体"/>
        </w:rPr>
        <w:t xml:space="preserve"> 在负值区域具有小的梯度,有助于缓解"死亡 </w:t>
      </w:r>
      <w:proofErr w:type="spellStart"/>
      <w:r>
        <w:rPr>
          <w:rFonts w:ascii="宋体" w:eastAsia="宋体" w:hAnsi="宋体" w:cs="宋体"/>
        </w:rPr>
        <w:t>ReLU</w:t>
      </w:r>
      <w:proofErr w:type="spellEnd"/>
      <w:r>
        <w:rPr>
          <w:rFonts w:ascii="宋体" w:eastAsia="宋体" w:hAnsi="宋体" w:cs="宋体"/>
        </w:rPr>
        <w:t>"问题,促进梯度的传播。此外,我还在每个卷积层后添加了一维批归一化层(nn.BatchNorm1d),用于规范化神经元的激活分布,加速模型的收敛,并提高模型的泛化能力。</w:t>
      </w:r>
    </w:p>
    <w:p w14:paraId="5D725C4D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在卷积层之后,我使用 Dropout 层(</w:t>
      </w:r>
      <w:proofErr w:type="spellStart"/>
      <w:r>
        <w:rPr>
          <w:rFonts w:ascii="宋体" w:eastAsia="宋体" w:hAnsi="宋体" w:cs="宋体"/>
        </w:rPr>
        <w:t>nn.Dropout</w:t>
      </w:r>
      <w:proofErr w:type="spellEnd"/>
      <w:r>
        <w:rPr>
          <w:rFonts w:ascii="宋体" w:eastAsia="宋体" w:hAnsi="宋体" w:cs="宋体"/>
        </w:rPr>
        <w:t>)对神经元进行随机失活,以减少过拟合的风险。Dropout 通过在训练过程中随机关闭一部分神经元,迫使模型学习更加鲁棒和泛化的特征表示。</w:t>
      </w:r>
    </w:p>
    <w:p w14:paraId="074BE6D2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最后,我使用了由三个全连接层(</w:t>
      </w:r>
      <w:proofErr w:type="spellStart"/>
      <w:r>
        <w:rPr>
          <w:rFonts w:ascii="宋体" w:eastAsia="宋体" w:hAnsi="宋体" w:cs="宋体"/>
        </w:rPr>
        <w:t>nn.Linear</w:t>
      </w:r>
      <w:proofErr w:type="spellEnd"/>
      <w:r>
        <w:rPr>
          <w:rFonts w:ascii="宋体" w:eastAsia="宋体" w:hAnsi="宋体" w:cs="宋体"/>
        </w:rPr>
        <w:t xml:space="preserve">)组成的序列,将卷积层提取的特征映射到最终的分类输出。第一个全连接层将卷积层的输出展平并映射到4096维,然后经过批归一化和 </w:t>
      </w:r>
      <w:proofErr w:type="spellStart"/>
      <w:r>
        <w:rPr>
          <w:rFonts w:ascii="宋体" w:eastAsia="宋体" w:hAnsi="宋体" w:cs="宋体"/>
        </w:rPr>
        <w:t>LeakyReLU</w:t>
      </w:r>
      <w:proofErr w:type="spellEnd"/>
      <w:r>
        <w:rPr>
          <w:rFonts w:ascii="宋体" w:eastAsia="宋体" w:hAnsi="宋体" w:cs="宋体"/>
        </w:rPr>
        <w:t xml:space="preserve"> 激活函数。第二个全连接层将维度降低到64,同样经过批归一化和激活函数。第三个全连接层将64维特征映射到4维,对应于4个心跳信号类别。</w:t>
      </w:r>
    </w:p>
    <w:p w14:paraId="05E2A889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lastRenderedPageBreak/>
        <w:t>除了模型结构的定义,</w:t>
      </w:r>
      <w:proofErr w:type="spellStart"/>
      <w:r>
        <w:rPr>
          <w:rFonts w:ascii="宋体" w:eastAsia="宋体" w:hAnsi="宋体" w:cs="宋体"/>
        </w:rPr>
        <w:t>HeartbeatClassifier</w:t>
      </w:r>
      <w:proofErr w:type="spellEnd"/>
      <w:r>
        <w:rPr>
          <w:rFonts w:ascii="宋体" w:eastAsia="宋体" w:hAnsi="宋体" w:cs="宋体"/>
        </w:rPr>
        <w:t xml:space="preserve"> 类还实现了前向传播过程的 forward 方法。该方法描述了输入数据如何通过模型的各个层进行处理和转换,最终生成分类预测结果。具体而言,输入数据依次经过卷积层、批归一化层、激活函数和池化层,提取出高级别的特征表示。然后,特征经过 Dropout 正则化和全连接层的变换,得到最终的类别概率输出。</w:t>
      </w:r>
    </w:p>
    <w:p w14:paraId="6368439E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总的来说,通过精心设计的 CNN 模型结构和合理的超参数选择,</w:t>
      </w:r>
      <w:proofErr w:type="spellStart"/>
      <w:r>
        <w:rPr>
          <w:rFonts w:ascii="宋体" w:eastAsia="宋体" w:hAnsi="宋体" w:cs="宋体"/>
        </w:rPr>
        <w:t>HeartbeatClassifier</w:t>
      </w:r>
      <w:proofErr w:type="spellEnd"/>
      <w:r>
        <w:rPr>
          <w:rFonts w:ascii="宋体" w:eastAsia="宋体" w:hAnsi="宋体" w:cs="宋体"/>
        </w:rPr>
        <w:t xml:space="preserve"> 能够有效地学习心跳信号的关键特征和分类模式。在接下来的实验中,我将使用这一模型进行训练和优化,并不断迭代和改进,以期获得更加准确和鲁棒的心跳信号分类性能。</w:t>
      </w:r>
    </w:p>
    <w:p w14:paraId="31F6F8EA" w14:textId="77777777" w:rsidR="007845AA" w:rsidRDefault="007845AA">
      <w:pPr>
        <w:jc w:val="both"/>
        <w:rPr>
          <w:rFonts w:ascii="宋体" w:eastAsia="宋体" w:hAnsi="宋体" w:cs="宋体"/>
          <w:sz w:val="21"/>
          <w:szCs w:val="21"/>
        </w:rPr>
      </w:pPr>
    </w:p>
    <w:p w14:paraId="6AB7EDCA" w14:textId="77777777" w:rsidR="007845AA" w:rsidRDefault="00000000">
      <w:r>
        <w:rPr>
          <w:noProof/>
        </w:rPr>
        <w:lastRenderedPageBreak/>
        <w:drawing>
          <wp:inline distT="0" distB="0" distL="114300" distR="114300" wp14:anchorId="487E1A62" wp14:editId="28C6F992">
            <wp:extent cx="5941695" cy="6555740"/>
            <wp:effectExtent l="0" t="0" r="1905" b="2286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55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54D9" w14:textId="77777777" w:rsidR="007845AA" w:rsidRDefault="00000000">
      <w:pPr>
        <w:jc w:val="center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图七</w:t>
      </w:r>
      <w:r>
        <w:rPr>
          <w:rFonts w:ascii="宋体" w:eastAsia="宋体" w:hAnsi="宋体" w:cs="宋体"/>
          <w:sz w:val="21"/>
          <w:szCs w:val="21"/>
        </w:rPr>
        <w:t xml:space="preserve">: </w:t>
      </w:r>
      <w:r>
        <w:rPr>
          <w:rFonts w:ascii="宋体" w:eastAsia="宋体" w:hAnsi="宋体" w:cs="宋体" w:hint="eastAsia"/>
          <w:sz w:val="21"/>
          <w:szCs w:val="21"/>
        </w:rPr>
        <w:t>代码块五</w:t>
      </w:r>
    </w:p>
    <w:p w14:paraId="4C05C2FA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在定义完心跳信号分类模型 </w:t>
      </w:r>
      <w:proofErr w:type="spellStart"/>
      <w:r>
        <w:rPr>
          <w:rFonts w:ascii="宋体" w:eastAsia="宋体" w:hAnsi="宋体" w:cs="宋体"/>
        </w:rPr>
        <w:t>HeartbeatClassifier</w:t>
      </w:r>
      <w:proofErr w:type="spellEnd"/>
      <w:r>
        <w:rPr>
          <w:rFonts w:ascii="宋体" w:eastAsia="宋体" w:hAnsi="宋体" w:cs="宋体"/>
        </w:rPr>
        <w:t xml:space="preserve"> 之后,我开始进行模型的训练和优化。首先,我通过实例化 </w:t>
      </w:r>
      <w:proofErr w:type="spellStart"/>
      <w:r>
        <w:rPr>
          <w:rFonts w:ascii="宋体" w:eastAsia="宋体" w:hAnsi="宋体" w:cs="宋体"/>
        </w:rPr>
        <w:t>HeartbeatClassifier</w:t>
      </w:r>
      <w:proofErr w:type="spellEnd"/>
      <w:r>
        <w:rPr>
          <w:rFonts w:ascii="宋体" w:eastAsia="宋体" w:hAnsi="宋体" w:cs="宋体"/>
        </w:rPr>
        <w:t xml:space="preserve"> 类来创建 CNN 模型的实例,并使用 to(device) 方法将模型移动到指定的设备(CPU 或 GPU)上。这一步可以确保模型的计算在适当的硬件上进行,提高训练效率。</w:t>
      </w:r>
    </w:p>
    <w:p w14:paraId="1415C8DD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lastRenderedPageBreak/>
        <w:t>接下来,我定义了训练所需的损失函数和优化器。对于多分类问题,交叉熵损失函数(</w:t>
      </w:r>
      <w:proofErr w:type="spellStart"/>
      <w:r>
        <w:rPr>
          <w:rFonts w:ascii="宋体" w:eastAsia="宋体" w:hAnsi="宋体" w:cs="宋体"/>
        </w:rPr>
        <w:t>nn.CrossEntropyLoss</w:t>
      </w:r>
      <w:proofErr w:type="spellEnd"/>
      <w:r>
        <w:rPr>
          <w:rFonts w:ascii="宋体" w:eastAsia="宋体" w:hAnsi="宋体" w:cs="宋体"/>
        </w:rPr>
        <w:t>)是一个常用的选择。它衡量了模型预测概率分布与真实标签之间的差异,并提供了优化的方向。同时,我选择了 Adam 优化器(</w:t>
      </w:r>
      <w:proofErr w:type="spellStart"/>
      <w:r>
        <w:rPr>
          <w:rFonts w:ascii="宋体" w:eastAsia="宋体" w:hAnsi="宋体" w:cs="宋体"/>
        </w:rPr>
        <w:t>torch.optim.Adam</w:t>
      </w:r>
      <w:proofErr w:type="spellEnd"/>
      <w:r>
        <w:rPr>
          <w:rFonts w:ascii="宋体" w:eastAsia="宋体" w:hAnsi="宋体" w:cs="宋体"/>
        </w:rPr>
        <w:t>)来更新模型的参数。Adam 优化器结合了动量法和自适应学习率的优点,能够高效地收敛到最优解。在这里,学习率被设置为0.0001,以控制参数更新的步长。</w:t>
      </w:r>
    </w:p>
    <w:p w14:paraId="22C78A2C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为了进一步优化训练过程,我引入了学习率调度器(</w:t>
      </w:r>
      <w:proofErr w:type="spellStart"/>
      <w:r>
        <w:rPr>
          <w:rFonts w:ascii="宋体" w:eastAsia="宋体" w:hAnsi="宋体" w:cs="宋体"/>
        </w:rPr>
        <w:t>lr_scheduler.StepLR</w:t>
      </w:r>
      <w:proofErr w:type="spellEnd"/>
      <w:r>
        <w:rPr>
          <w:rFonts w:ascii="宋体" w:eastAsia="宋体" w:hAnsi="宋体" w:cs="宋体"/>
        </w:rPr>
        <w:t>)。学习率调度器可以在训练过程中动态调整学习率,以适应不同阶段的优化需求。具体而言,</w:t>
      </w:r>
      <w:proofErr w:type="spellStart"/>
      <w:r>
        <w:rPr>
          <w:rFonts w:ascii="宋体" w:eastAsia="宋体" w:hAnsi="宋体" w:cs="宋体"/>
        </w:rPr>
        <w:t>StepLR</w:t>
      </w:r>
      <w:proofErr w:type="spellEnd"/>
      <w:r>
        <w:rPr>
          <w:rFonts w:ascii="宋体" w:eastAsia="宋体" w:hAnsi="宋体" w:cs="宋体"/>
        </w:rPr>
        <w:t xml:space="preserve"> 调度器会在每个指定的 </w:t>
      </w:r>
      <w:proofErr w:type="spellStart"/>
      <w:r>
        <w:rPr>
          <w:rFonts w:ascii="宋体" w:eastAsia="宋体" w:hAnsi="宋体" w:cs="宋体"/>
        </w:rPr>
        <w:t>step_size</w:t>
      </w:r>
      <w:proofErr w:type="spellEnd"/>
      <w:r>
        <w:rPr>
          <w:rFonts w:ascii="宋体" w:eastAsia="宋体" w:hAnsi="宋体" w:cs="宋体"/>
        </w:rPr>
        <w:t xml:space="preserve"> 个 epoch 后,将学习率乘以一个衰减因子 gamma。在这个例子中,我设置了每100个 epoch 将学习率减半,以促进模型的收敛和泛化。</w:t>
      </w:r>
    </w:p>
    <w:p w14:paraId="5C0C8330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在设置好训练的各项参数后,我开始了模型的训练循环。训练循环的总轮数由 </w:t>
      </w:r>
      <w:proofErr w:type="spellStart"/>
      <w:r>
        <w:rPr>
          <w:rFonts w:ascii="宋体" w:eastAsia="宋体" w:hAnsi="宋体" w:cs="宋体"/>
        </w:rPr>
        <w:t>num_epochs</w:t>
      </w:r>
      <w:proofErr w:type="spellEnd"/>
      <w:r>
        <w:rPr>
          <w:rFonts w:ascii="宋体" w:eastAsia="宋体" w:hAnsi="宋体" w:cs="宋体"/>
        </w:rPr>
        <w:t xml:space="preserve"> 指定,这里设为500轮。在每个 epoch 开始时,我将模型设置为训练模式(</w:t>
      </w:r>
      <w:proofErr w:type="spellStart"/>
      <w:r>
        <w:rPr>
          <w:rFonts w:ascii="宋体" w:eastAsia="宋体" w:hAnsi="宋体" w:cs="宋体"/>
        </w:rPr>
        <w:t>model.train</w:t>
      </w:r>
      <w:proofErr w:type="spellEnd"/>
      <w:r>
        <w:rPr>
          <w:rFonts w:ascii="宋体" w:eastAsia="宋体" w:hAnsi="宋体" w:cs="宋体"/>
        </w:rPr>
        <w:t xml:space="preserve">()),以确保某些层(如 Dropout)在训练时生效。然后,使用 </w:t>
      </w:r>
      <w:proofErr w:type="spellStart"/>
      <w:r>
        <w:rPr>
          <w:rFonts w:ascii="宋体" w:eastAsia="宋体" w:hAnsi="宋体" w:cs="宋体"/>
        </w:rPr>
        <w:t>train_loader</w:t>
      </w:r>
      <w:proofErr w:type="spellEnd"/>
      <w:r>
        <w:rPr>
          <w:rFonts w:ascii="宋体" w:eastAsia="宋体" w:hAnsi="宋体" w:cs="宋体"/>
        </w:rPr>
        <w:t xml:space="preserve"> 进行小批量(mini-batch)训练。</w:t>
      </w:r>
      <w:proofErr w:type="spellStart"/>
      <w:r>
        <w:rPr>
          <w:rFonts w:ascii="宋体" w:eastAsia="宋体" w:hAnsi="宋体" w:cs="宋体"/>
        </w:rPr>
        <w:t>train_loader</w:t>
      </w:r>
      <w:proofErr w:type="spellEnd"/>
      <w:r>
        <w:rPr>
          <w:rFonts w:ascii="宋体" w:eastAsia="宋体" w:hAnsi="宋体" w:cs="宋体"/>
        </w:rPr>
        <w:t xml:space="preserve"> 会自动将训练数据分批次加载,每个批次包含信号数据 signals 和对应的标签 labels。</w:t>
      </w:r>
    </w:p>
    <w:p w14:paraId="6711B408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对于每个小批量,我首先将信号数据和标签移动到指定的设备上,以便在相同的硬件上进行计算。然后,我清零优化器的梯度缓存,为新一轮的梯度计算做准备。接着,将信号数据输入到模型中,得到预测输出 outputs。使用交叉熵损失函数计算预测输出与真实标签之间的损失 loss。通过调用 </w:t>
      </w:r>
      <w:proofErr w:type="spellStart"/>
      <w:r>
        <w:rPr>
          <w:rFonts w:ascii="宋体" w:eastAsia="宋体" w:hAnsi="宋体" w:cs="宋体"/>
        </w:rPr>
        <w:t>loss.backward</w:t>
      </w:r>
      <w:proofErr w:type="spellEnd"/>
      <w:r>
        <w:rPr>
          <w:rFonts w:ascii="宋体" w:eastAsia="宋体" w:hAnsi="宋体" w:cs="宋体"/>
        </w:rPr>
        <w:t>(),我执行反向传播算法,计算模型参数的梯度。最后,使用优化器的 step() 方法更新模型参数,并累加当前批次的损失值。</w:t>
      </w:r>
    </w:p>
    <w:p w14:paraId="2D3490D1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在每个 epoch 结束时,我计算该 epoch 的平均损失值 </w:t>
      </w:r>
      <w:proofErr w:type="spellStart"/>
      <w:r>
        <w:rPr>
          <w:rFonts w:ascii="宋体" w:eastAsia="宋体" w:hAnsi="宋体" w:cs="宋体"/>
        </w:rPr>
        <w:t>epoch_loss</w:t>
      </w:r>
      <w:proofErr w:type="spellEnd"/>
      <w:r>
        <w:rPr>
          <w:rFonts w:ascii="宋体" w:eastAsia="宋体" w:hAnsi="宋体" w:cs="宋体"/>
        </w:rPr>
        <w:t xml:space="preserve">,并将其添加到 </w:t>
      </w:r>
      <w:proofErr w:type="spellStart"/>
      <w:r>
        <w:rPr>
          <w:rFonts w:ascii="宋体" w:eastAsia="宋体" w:hAnsi="宋体" w:cs="宋体"/>
        </w:rPr>
        <w:t>train_losses</w:t>
      </w:r>
      <w:proofErr w:type="spellEnd"/>
      <w:r>
        <w:rPr>
          <w:rFonts w:ascii="宋体" w:eastAsia="宋体" w:hAnsi="宋体" w:cs="宋体"/>
        </w:rPr>
        <w:t xml:space="preserve"> 列表中,用于后续的可视化分析。同时,打印当前 epoch 的编号和平均损失值,以监控训练进程。最后,调用学习率调度器的 step() 方法,根据设定的策略调整学习率。</w:t>
      </w:r>
    </w:p>
    <w:p w14:paraId="154BBE1E" w14:textId="7BB9774F" w:rsidR="007845AA" w:rsidRPr="00EA28C6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lastRenderedPageBreak/>
        <w:t>通过这样的训练循环,模型逐步学习到心跳信号与类别标签之间的映射关系,并不断优化其参数以最小化预测误差。在完成所有 epoch 的训练后,我们得到了一个经过充分优化的心跳信号分类模型。</w:t>
      </w:r>
    </w:p>
    <w:p w14:paraId="15C94591" w14:textId="77777777" w:rsidR="007845AA" w:rsidRDefault="00000000">
      <w:r>
        <w:rPr>
          <w:noProof/>
        </w:rPr>
        <w:drawing>
          <wp:inline distT="0" distB="0" distL="114300" distR="114300" wp14:anchorId="746112F4" wp14:editId="4B210E54">
            <wp:extent cx="5930265" cy="4982845"/>
            <wp:effectExtent l="0" t="0" r="13335" b="20955"/>
            <wp:docPr id="9" name="图片 9" descr="CleanShot 2024-06-17 at 09.26.2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leanShot 2024-06-17 at 09.26.23@2x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75C9" w14:textId="77777777" w:rsidR="007845AA" w:rsidRDefault="00000000">
      <w:pPr>
        <w:jc w:val="center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图八</w:t>
      </w:r>
      <w:r>
        <w:rPr>
          <w:rFonts w:ascii="宋体" w:eastAsia="宋体" w:hAnsi="宋体" w:cs="宋体"/>
          <w:sz w:val="21"/>
          <w:szCs w:val="21"/>
        </w:rPr>
        <w:t xml:space="preserve">: </w:t>
      </w:r>
      <w:r>
        <w:rPr>
          <w:rFonts w:ascii="宋体" w:eastAsia="宋体" w:hAnsi="宋体" w:cs="宋体" w:hint="eastAsia"/>
          <w:sz w:val="21"/>
          <w:szCs w:val="21"/>
        </w:rPr>
        <w:t>代码块六</w:t>
      </w:r>
    </w:p>
    <w:p w14:paraId="3F797D02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在完成模型训练后,我希望直观地评估模型的训练效果和收敛情况。为此,我绘制了训练损失曲线,以展示模型在不同训练阶段的损失值变化趋势。</w:t>
      </w:r>
    </w:p>
    <w:p w14:paraId="32BD792A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首先,使用 </w:t>
      </w:r>
      <w:proofErr w:type="spellStart"/>
      <w:r>
        <w:rPr>
          <w:rFonts w:ascii="宋体" w:eastAsia="宋体" w:hAnsi="宋体" w:cs="宋体"/>
        </w:rPr>
        <w:t>plt.figure</w:t>
      </w:r>
      <w:proofErr w:type="spellEnd"/>
      <w:r>
        <w:rPr>
          <w:rFonts w:ascii="宋体" w:eastAsia="宋体" w:hAnsi="宋体" w:cs="宋体"/>
        </w:rPr>
        <w:t xml:space="preserve">() 函数创建一个新的图形,并指定图形的大小为(8, 6)。然后,使用 </w:t>
      </w:r>
      <w:proofErr w:type="spellStart"/>
      <w:r>
        <w:rPr>
          <w:rFonts w:ascii="宋体" w:eastAsia="宋体" w:hAnsi="宋体" w:cs="宋体"/>
        </w:rPr>
        <w:t>plt.plot</w:t>
      </w:r>
      <w:proofErr w:type="spellEnd"/>
      <w:r>
        <w:rPr>
          <w:rFonts w:ascii="宋体" w:eastAsia="宋体" w:hAnsi="宋体" w:cs="宋体"/>
        </w:rPr>
        <w:t xml:space="preserve">() 函数绘制训练损失曲线。横坐标 range(1, num_epochs+1) 表示训练的 epoch 编号,纵坐标 </w:t>
      </w:r>
      <w:proofErr w:type="spellStart"/>
      <w:r>
        <w:rPr>
          <w:rFonts w:ascii="宋体" w:eastAsia="宋体" w:hAnsi="宋体" w:cs="宋体"/>
        </w:rPr>
        <w:t>train_losses</w:t>
      </w:r>
      <w:proofErr w:type="spellEnd"/>
      <w:r>
        <w:rPr>
          <w:rFonts w:ascii="宋体" w:eastAsia="宋体" w:hAnsi="宋体" w:cs="宋体"/>
        </w:rPr>
        <w:t xml:space="preserve"> 是每个 epoch 的平均损失值数据。通过设置 </w:t>
      </w:r>
      <w:proofErr w:type="spellStart"/>
      <w:r>
        <w:rPr>
          <w:rFonts w:ascii="宋体" w:eastAsia="宋体" w:hAnsi="宋体" w:cs="宋体"/>
        </w:rPr>
        <w:t>pl</w:t>
      </w:r>
      <w:r>
        <w:rPr>
          <w:rFonts w:ascii="宋体" w:eastAsia="宋体" w:hAnsi="宋体" w:cs="宋体"/>
        </w:rPr>
        <w:lastRenderedPageBreak/>
        <w:t>t.xlabel</w:t>
      </w:r>
      <w:proofErr w:type="spellEnd"/>
      <w:r>
        <w:rPr>
          <w:rFonts w:ascii="宋体" w:eastAsia="宋体" w:hAnsi="宋体" w:cs="宋体"/>
        </w:rPr>
        <w:t>()、</w:t>
      </w:r>
      <w:proofErr w:type="spellStart"/>
      <w:r>
        <w:rPr>
          <w:rFonts w:ascii="宋体" w:eastAsia="宋体" w:hAnsi="宋体" w:cs="宋体"/>
        </w:rPr>
        <w:t>plt.ylabel</w:t>
      </w:r>
      <w:proofErr w:type="spellEnd"/>
      <w:r>
        <w:rPr>
          <w:rFonts w:ascii="宋体" w:eastAsia="宋体" w:hAnsi="宋体" w:cs="宋体"/>
        </w:rPr>
        <w:t xml:space="preserve">() 和 </w:t>
      </w:r>
      <w:proofErr w:type="spellStart"/>
      <w:r>
        <w:rPr>
          <w:rFonts w:ascii="宋体" w:eastAsia="宋体" w:hAnsi="宋体" w:cs="宋体"/>
        </w:rPr>
        <w:t>plt.title</w:t>
      </w:r>
      <w:proofErr w:type="spellEnd"/>
      <w:r>
        <w:rPr>
          <w:rFonts w:ascii="宋体" w:eastAsia="宋体" w:hAnsi="宋体" w:cs="宋体"/>
        </w:rPr>
        <w:t xml:space="preserve">(),我为图形添加了清晰的标签和标题,以便于理解和解释。最后,调用 </w:t>
      </w:r>
      <w:proofErr w:type="spellStart"/>
      <w:r>
        <w:rPr>
          <w:rFonts w:ascii="宋体" w:eastAsia="宋体" w:hAnsi="宋体" w:cs="宋体"/>
        </w:rPr>
        <w:t>plt.show</w:t>
      </w:r>
      <w:proofErr w:type="spellEnd"/>
      <w:r>
        <w:rPr>
          <w:rFonts w:ascii="宋体" w:eastAsia="宋体" w:hAnsi="宋体" w:cs="宋体"/>
        </w:rPr>
        <w:t>() 函数显示绘制的训练损失曲线。</w:t>
      </w:r>
    </w:p>
    <w:p w14:paraId="29DE0605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通过观察训练损失曲线,我们可以了解模型在训练过程中的收敛速度和稳定性。理想情况下,随着训练的进行,损失值应该呈现出逐渐下降并趋于稳定的趋势。如果损失曲线出现剧烈波动或长时间保持在高位,可能意味着模型存在优化困难或过拟合等问题。这时,我们需要进一步调整模型结构、超参数或采取正则化措施。</w:t>
      </w:r>
    </w:p>
    <w:p w14:paraId="4599A56A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/>
        </w:rPr>
        <w:t>总的来说,绘制和分析训练损失曲线是评估模型训练效果的重要手段,它为我们提供了宝贵的反馈和优化方向。</w:t>
      </w:r>
    </w:p>
    <w:p w14:paraId="326BA4CE" w14:textId="77777777" w:rsidR="007845AA" w:rsidRDefault="00000000">
      <w:r>
        <w:rPr>
          <w:noProof/>
        </w:rPr>
        <w:drawing>
          <wp:inline distT="0" distB="0" distL="114300" distR="114300" wp14:anchorId="4E2F97BD" wp14:editId="12DD04BB">
            <wp:extent cx="5925820" cy="588645"/>
            <wp:effectExtent l="0" t="0" r="17780" b="20955"/>
            <wp:docPr id="10" name="图片 10" descr="CleanShot 2024-06-17 at 09.26.4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leanShot 2024-06-17 at 09.26.47@2x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4FBF" w14:textId="77777777" w:rsidR="007845AA" w:rsidRDefault="00000000">
      <w:pPr>
        <w:jc w:val="center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图九</w:t>
      </w:r>
      <w:r>
        <w:rPr>
          <w:rFonts w:ascii="宋体" w:eastAsia="宋体" w:hAnsi="宋体" w:cs="宋体"/>
          <w:sz w:val="21"/>
          <w:szCs w:val="21"/>
        </w:rPr>
        <w:t xml:space="preserve">: </w:t>
      </w:r>
      <w:r>
        <w:rPr>
          <w:rFonts w:ascii="宋体" w:eastAsia="宋体" w:hAnsi="宋体" w:cs="宋体" w:hint="eastAsia"/>
          <w:sz w:val="21"/>
          <w:szCs w:val="21"/>
        </w:rPr>
        <w:t>代码块七</w:t>
      </w:r>
    </w:p>
    <w:p w14:paraId="62663537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为了方便后续的模型部署和复现,我使用 </w:t>
      </w:r>
      <w:proofErr w:type="spellStart"/>
      <w:r>
        <w:rPr>
          <w:rFonts w:ascii="宋体" w:eastAsia="宋体" w:hAnsi="宋体" w:cs="宋体"/>
        </w:rPr>
        <w:t>torch.save</w:t>
      </w:r>
      <w:proofErr w:type="spellEnd"/>
      <w:r>
        <w:rPr>
          <w:rFonts w:ascii="宋体" w:eastAsia="宋体" w:hAnsi="宋体" w:cs="宋体"/>
        </w:rPr>
        <w:t>() 函数将训练好的模型状态字典保存到指定路径。模型的状态字典包含了模型的结构信息和训练后的参数值,通过保存状态字典,我们可以在需要时快速恢复模型,而无需重新训练。</w:t>
      </w:r>
    </w:p>
    <w:p w14:paraId="06146F3A" w14:textId="2652FF75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具体而言,我将训练好的模型状态字典保存到路径</w:t>
      </w:r>
      <w:r w:rsidR="003F293C">
        <w:rPr>
          <w:rFonts w:ascii="宋体" w:eastAsia="宋体" w:hAnsi="宋体" w:cs="宋体" w:hint="eastAsia"/>
        </w:rPr>
        <w:t>‘</w:t>
      </w:r>
      <w:r>
        <w:rPr>
          <w:rFonts w:ascii="宋体" w:eastAsia="宋体" w:hAnsi="宋体" w:cs="宋体"/>
        </w:rPr>
        <w:t>/root/heartbeatclassification/models/heartbeat_classifier_model_state_24_06_15_3.pth</w:t>
      </w:r>
      <w:r w:rsidR="00F35D86">
        <w:rPr>
          <w:rFonts w:ascii="宋体" w:eastAsia="宋体" w:hAnsi="宋体" w:cs="宋体" w:hint="eastAsia"/>
        </w:rPr>
        <w:t>’</w:t>
      </w:r>
      <w:r>
        <w:rPr>
          <w:rFonts w:ascii="宋体" w:eastAsia="宋体" w:hAnsi="宋体" w:cs="宋体"/>
        </w:rPr>
        <w:t xml:space="preserve">。这个路径可以根据实际情况进行修改和调整。在保存时,我们只需要传入模型对象的 </w:t>
      </w:r>
      <w:proofErr w:type="spellStart"/>
      <w:r>
        <w:rPr>
          <w:rFonts w:ascii="宋体" w:eastAsia="宋体" w:hAnsi="宋体" w:cs="宋体"/>
        </w:rPr>
        <w:t>state_dict</w:t>
      </w:r>
      <w:proofErr w:type="spellEnd"/>
      <w:r>
        <w:rPr>
          <w:rFonts w:ascii="宋体" w:eastAsia="宋体" w:hAnsi="宋体" w:cs="宋体"/>
        </w:rPr>
        <w:t>() 方法返回的状态字典即可。</w:t>
      </w:r>
    </w:p>
    <w:p w14:paraId="58FBBB4B" w14:textId="77777777" w:rsidR="007845AA" w:rsidRDefault="007845AA">
      <w:pPr>
        <w:jc w:val="both"/>
        <w:rPr>
          <w:rFonts w:ascii="宋体" w:eastAsia="宋体" w:hAnsi="宋体" w:cs="宋体"/>
          <w:sz w:val="21"/>
          <w:szCs w:val="21"/>
        </w:rPr>
      </w:pPr>
    </w:p>
    <w:p w14:paraId="4C4D0111" w14:textId="77777777" w:rsidR="007845AA" w:rsidRDefault="007845AA"/>
    <w:p w14:paraId="412EB454" w14:textId="77777777" w:rsidR="007845AA" w:rsidRDefault="00000000">
      <w:r>
        <w:rPr>
          <w:noProof/>
        </w:rPr>
        <w:lastRenderedPageBreak/>
        <w:drawing>
          <wp:inline distT="0" distB="0" distL="114300" distR="114300" wp14:anchorId="440B2FF5" wp14:editId="7C3BA26A">
            <wp:extent cx="5941060" cy="3702685"/>
            <wp:effectExtent l="0" t="0" r="2540" b="5715"/>
            <wp:docPr id="11" name="图片 11" descr="CleanShot 2024-06-17 at 09.26.5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leanShot 2024-06-17 at 09.26.57@2x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DB79" w14:textId="77777777" w:rsidR="007845AA" w:rsidRDefault="00000000">
      <w:pPr>
        <w:spacing w:beforeAutospacing="1" w:line="276" w:lineRule="auto"/>
        <w:jc w:val="center"/>
        <w:rPr>
          <w:rFonts w:ascii="宋体" w:eastAsia="宋体" w:hAnsi="宋体" w:cs="宋体"/>
          <w:sz w:val="21"/>
          <w:szCs w:val="21"/>
          <w:lang w:bidi="ar"/>
        </w:rPr>
      </w:pPr>
      <w:r>
        <w:rPr>
          <w:rFonts w:ascii="宋体" w:eastAsia="宋体" w:hAnsi="宋体" w:cs="宋体" w:hint="eastAsia"/>
          <w:sz w:val="21"/>
          <w:szCs w:val="21"/>
          <w:lang w:bidi="ar"/>
        </w:rPr>
        <w:t>图十: 代码块八</w:t>
      </w:r>
    </w:p>
    <w:p w14:paraId="2F988C72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当需要加载已训练好的模型时,我们可以首先创建一个新的 </w:t>
      </w:r>
      <w:proofErr w:type="spellStart"/>
      <w:r>
        <w:rPr>
          <w:rFonts w:ascii="宋体" w:eastAsia="宋体" w:hAnsi="宋体" w:cs="宋体"/>
        </w:rPr>
        <w:t>HeartbeatClassifier</w:t>
      </w:r>
      <w:proofErr w:type="spellEnd"/>
      <w:r>
        <w:rPr>
          <w:rFonts w:ascii="宋体" w:eastAsia="宋体" w:hAnsi="宋体" w:cs="宋体"/>
        </w:rPr>
        <w:t xml:space="preserve"> 实例,然后使用 </w:t>
      </w:r>
      <w:proofErr w:type="spellStart"/>
      <w:r>
        <w:rPr>
          <w:rFonts w:ascii="宋体" w:eastAsia="宋体" w:hAnsi="宋体" w:cs="宋体"/>
        </w:rPr>
        <w:t>model.load_state_dict</w:t>
      </w:r>
      <w:proofErr w:type="spellEnd"/>
      <w:r>
        <w:rPr>
          <w:rFonts w:ascii="宋体" w:eastAsia="宋体" w:hAnsi="宋体" w:cs="宋体"/>
        </w:rPr>
        <w:t xml:space="preserve">() 函数从保存的状态字典文件中加载模型参数。这里,我使用 </w:t>
      </w:r>
      <w:proofErr w:type="spellStart"/>
      <w:r>
        <w:rPr>
          <w:rFonts w:ascii="宋体" w:eastAsia="宋体" w:hAnsi="宋体" w:cs="宋体"/>
        </w:rPr>
        <w:t>torch.load</w:t>
      </w:r>
      <w:proofErr w:type="spellEnd"/>
      <w:r>
        <w:rPr>
          <w:rFonts w:ascii="宋体" w:eastAsia="宋体" w:hAnsi="宋体" w:cs="宋体"/>
        </w:rPr>
        <w:t xml:space="preserve">() 函数读取之前保存的状态字典文件,并将其传递给 </w:t>
      </w:r>
      <w:proofErr w:type="spellStart"/>
      <w:r>
        <w:rPr>
          <w:rFonts w:ascii="宋体" w:eastAsia="宋体" w:hAnsi="宋体" w:cs="宋体"/>
        </w:rPr>
        <w:t>model.load_state_dict</w:t>
      </w:r>
      <w:proofErr w:type="spellEnd"/>
      <w:r>
        <w:rPr>
          <w:rFonts w:ascii="宋体" w:eastAsia="宋体" w:hAnsi="宋体" w:cs="宋体"/>
        </w:rPr>
        <w:t>() 函数。通过这样的方式,我们就可以恢复模型的结构和参数,使其处于训练完成后的状态。</w:t>
      </w:r>
    </w:p>
    <w:p w14:paraId="0A50C2F1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在加载完模型后,我使用 </w:t>
      </w:r>
      <w:proofErr w:type="spellStart"/>
      <w:r>
        <w:rPr>
          <w:rFonts w:ascii="宋体" w:eastAsia="宋体" w:hAnsi="宋体" w:cs="宋体"/>
        </w:rPr>
        <w:t>model.eval</w:t>
      </w:r>
      <w:proofErr w:type="spellEnd"/>
      <w:r>
        <w:rPr>
          <w:rFonts w:ascii="宋体" w:eastAsia="宋体" w:hAnsi="宋体" w:cs="宋体"/>
        </w:rPr>
        <w:t xml:space="preserve">() 函数将模型设置为评估模式。评估模式会关闭某些层的训练行为,如 Dropout 和 </w:t>
      </w:r>
      <w:proofErr w:type="spellStart"/>
      <w:r>
        <w:rPr>
          <w:rFonts w:ascii="宋体" w:eastAsia="宋体" w:hAnsi="宋体" w:cs="宋体"/>
        </w:rPr>
        <w:t>BatchNorm</w:t>
      </w:r>
      <w:proofErr w:type="spellEnd"/>
      <w:r>
        <w:rPr>
          <w:rFonts w:ascii="宋体" w:eastAsia="宋体" w:hAnsi="宋体" w:cs="宋体"/>
        </w:rPr>
        <w:t>,以确保模型在推理时的稳定性和一致性。这对于模型的部署和应用非常重要。</w:t>
      </w:r>
    </w:p>
    <w:p w14:paraId="57533CA4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总的来说,通过保存和加载模型状态字典,我们可以方便地存储和恢复训练好的模型,实现快速部署和迁移。同时,将模型设置为评估模式可以确保推理过程的可靠性和效率。在接下来的实验中,我将利用这些技术,对心跳信号进行准确和高效的分类预测。</w:t>
      </w:r>
    </w:p>
    <w:p w14:paraId="2F4A360C" w14:textId="77777777" w:rsidR="007845AA" w:rsidRDefault="00000000">
      <w:r>
        <w:rPr>
          <w:noProof/>
        </w:rPr>
        <w:lastRenderedPageBreak/>
        <w:drawing>
          <wp:inline distT="0" distB="0" distL="114300" distR="114300" wp14:anchorId="16D2C99A" wp14:editId="2F8CCD9F">
            <wp:extent cx="5934075" cy="4679950"/>
            <wp:effectExtent l="0" t="0" r="9525" b="19050"/>
            <wp:docPr id="12" name="图片 12" descr="CleanShot 2024-06-17 at 09.27.10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leanShot 2024-06-17 at 09.27.10@2x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355D" w14:textId="77777777" w:rsidR="007845AA" w:rsidRDefault="00000000">
      <w:pPr>
        <w:jc w:val="center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图十一: 代码块九</w:t>
      </w:r>
    </w:p>
    <w:p w14:paraId="4EF403CE" w14:textId="6A74C900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在完成模型训练和加载后,我开始对测试数据进行预测和评估。首先,我使用与训练数据相同的方式,创建了测试数据集 </w:t>
      </w:r>
      <w:proofErr w:type="spellStart"/>
      <w:r>
        <w:rPr>
          <w:rFonts w:ascii="宋体" w:eastAsia="宋体" w:hAnsi="宋体" w:cs="宋体"/>
        </w:rPr>
        <w:t>test_dataset</w:t>
      </w:r>
      <w:proofErr w:type="spellEnd"/>
      <w:r>
        <w:rPr>
          <w:rFonts w:ascii="宋体" w:eastAsia="宋体" w:hAnsi="宋体" w:cs="宋体"/>
        </w:rPr>
        <w:t xml:space="preserve"> 和数据加载器 </w:t>
      </w:r>
      <w:proofErr w:type="spellStart"/>
      <w:r>
        <w:rPr>
          <w:rFonts w:ascii="宋体" w:eastAsia="宋体" w:hAnsi="宋体" w:cs="宋体"/>
        </w:rPr>
        <w:t>test_loader</w:t>
      </w:r>
      <w:proofErr w:type="spellEnd"/>
      <w:r>
        <w:rPr>
          <w:rFonts w:ascii="宋体" w:eastAsia="宋体" w:hAnsi="宋体" w:cs="宋体"/>
        </w:rPr>
        <w:t xml:space="preserve">。不同的是,在创建 </w:t>
      </w:r>
      <w:proofErr w:type="spellStart"/>
      <w:r>
        <w:rPr>
          <w:rFonts w:ascii="宋体" w:eastAsia="宋体" w:hAnsi="宋体" w:cs="宋体"/>
        </w:rPr>
        <w:t>test_dataset</w:t>
      </w:r>
      <w:proofErr w:type="spellEnd"/>
      <w:r>
        <w:rPr>
          <w:rFonts w:ascii="宋体" w:eastAsia="宋体" w:hAnsi="宋体" w:cs="宋体"/>
        </w:rPr>
        <w:t xml:space="preserve">时,我将 mode 参数设置为test,表示这是测试模式。同时,在创建 </w:t>
      </w:r>
      <w:proofErr w:type="spellStart"/>
      <w:r>
        <w:rPr>
          <w:rFonts w:ascii="宋体" w:eastAsia="宋体" w:hAnsi="宋体" w:cs="宋体"/>
        </w:rPr>
        <w:t>test_loader</w:t>
      </w:r>
      <w:proofErr w:type="spellEnd"/>
      <w:r>
        <w:rPr>
          <w:rFonts w:ascii="宋体" w:eastAsia="宋体" w:hAnsi="宋体" w:cs="宋体"/>
        </w:rPr>
        <w:t>时,我将 shuffle 参数设置为 False,以确保测试数据的顺序与原始数据一致。</w:t>
      </w:r>
    </w:p>
    <w:p w14:paraId="0242D992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接下来,我定义了一个空列表 predictions,用于存储模型对测试数据的预测结果。然后,使用 </w:t>
      </w:r>
      <w:proofErr w:type="spellStart"/>
      <w:r>
        <w:rPr>
          <w:rFonts w:ascii="宋体" w:eastAsia="宋体" w:hAnsi="宋体" w:cs="宋体"/>
        </w:rPr>
        <w:t>torch.no_grad</w:t>
      </w:r>
      <w:proofErr w:type="spellEnd"/>
      <w:r>
        <w:rPr>
          <w:rFonts w:ascii="宋体" w:eastAsia="宋体" w:hAnsi="宋体" w:cs="宋体"/>
        </w:rPr>
        <w:t xml:space="preserve">() 上下文管理器临时关闭梯度计算,以减少不必要的内存开销。在该上下文管理器内,我遍历测试数据加载器 </w:t>
      </w:r>
      <w:proofErr w:type="spellStart"/>
      <w:r>
        <w:rPr>
          <w:rFonts w:ascii="宋体" w:eastAsia="宋体" w:hAnsi="宋体" w:cs="宋体"/>
        </w:rPr>
        <w:t>test_loader</w:t>
      </w:r>
      <w:proofErr w:type="spellEnd"/>
      <w:r>
        <w:rPr>
          <w:rFonts w:ascii="宋体" w:eastAsia="宋体" w:hAnsi="宋体" w:cs="宋体"/>
        </w:rPr>
        <w:t>,将每个批次的信号数据 signals 移动到指定的设备上,并将其输入到模型中,得到预测输出 outputs。</w:t>
      </w:r>
    </w:p>
    <w:p w14:paraId="59A16072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lastRenderedPageBreak/>
        <w:t xml:space="preserve">对于预测输出 outputs,我使用 </w:t>
      </w:r>
      <w:proofErr w:type="spellStart"/>
      <w:r>
        <w:rPr>
          <w:rFonts w:ascii="宋体" w:eastAsia="宋体" w:hAnsi="宋体" w:cs="宋体"/>
        </w:rPr>
        <w:t>softmax</w:t>
      </w:r>
      <w:proofErr w:type="spellEnd"/>
      <w:r>
        <w:rPr>
          <w:rFonts w:ascii="宋体" w:eastAsia="宋体" w:hAnsi="宋体" w:cs="宋体"/>
        </w:rPr>
        <w:t xml:space="preserve"> 函数(</w:t>
      </w:r>
      <w:proofErr w:type="spellStart"/>
      <w:r>
        <w:rPr>
          <w:rFonts w:ascii="宋体" w:eastAsia="宋体" w:hAnsi="宋体" w:cs="宋体"/>
        </w:rPr>
        <w:t>F.softmax</w:t>
      </w:r>
      <w:proofErr w:type="spellEnd"/>
      <w:r>
        <w:rPr>
          <w:rFonts w:ascii="宋体" w:eastAsia="宋体" w:hAnsi="宋体" w:cs="宋体"/>
        </w:rPr>
        <w:t>)将其转换为概率分布。</w:t>
      </w:r>
      <w:proofErr w:type="spellStart"/>
      <w:r>
        <w:rPr>
          <w:rFonts w:ascii="宋体" w:eastAsia="宋体" w:hAnsi="宋体" w:cs="宋体"/>
        </w:rPr>
        <w:t>softmax</w:t>
      </w:r>
      <w:proofErr w:type="spellEnd"/>
      <w:r>
        <w:rPr>
          <w:rFonts w:ascii="宋体" w:eastAsia="宋体" w:hAnsi="宋体" w:cs="宋体"/>
        </w:rPr>
        <w:t xml:space="preserve"> 函数将输出值映射到(0, 1)范围内,并确保所有类别的概率之和为1。通过指定 dim=1,我对每个样本的类别维度进行 </w:t>
      </w:r>
      <w:proofErr w:type="spellStart"/>
      <w:r>
        <w:rPr>
          <w:rFonts w:ascii="宋体" w:eastAsia="宋体" w:hAnsi="宋体" w:cs="宋体"/>
        </w:rPr>
        <w:t>softmax</w:t>
      </w:r>
      <w:proofErr w:type="spellEnd"/>
      <w:r>
        <w:rPr>
          <w:rFonts w:ascii="宋体" w:eastAsia="宋体" w:hAnsi="宋体" w:cs="宋体"/>
        </w:rPr>
        <w:t xml:space="preserve"> 操作。然后,使用 </w:t>
      </w:r>
      <w:proofErr w:type="spellStart"/>
      <w:r>
        <w:rPr>
          <w:rFonts w:ascii="宋体" w:eastAsia="宋体" w:hAnsi="宋体" w:cs="宋体"/>
        </w:rPr>
        <w:t>cpu</w:t>
      </w:r>
      <w:proofErr w:type="spellEnd"/>
      <w:r>
        <w:rPr>
          <w:rFonts w:ascii="宋体" w:eastAsia="宋体" w:hAnsi="宋体" w:cs="宋体"/>
        </w:rPr>
        <w:t xml:space="preserve">() 方法将概率结果从 GPU 移动到 CPU,并使用 </w:t>
      </w:r>
      <w:proofErr w:type="spellStart"/>
      <w:r>
        <w:rPr>
          <w:rFonts w:ascii="宋体" w:eastAsia="宋体" w:hAnsi="宋体" w:cs="宋体"/>
        </w:rPr>
        <w:t>numpy</w:t>
      </w:r>
      <w:proofErr w:type="spellEnd"/>
      <w:r>
        <w:rPr>
          <w:rFonts w:ascii="宋体" w:eastAsia="宋体" w:hAnsi="宋体" w:cs="宋体"/>
        </w:rPr>
        <w:t>() 方法将其转换为 NumPy 数组。</w:t>
      </w:r>
    </w:p>
    <w:p w14:paraId="1EFDEE47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为了进一步优化预测概率,我对概率结果进行了后处理。具体而言,我将小于0.1的概率值置为0,将大于0.9的概率值置为1。这样做的目的是增强模型的决策信心,减少模棱两可的预测。</w:t>
      </w:r>
    </w:p>
    <w:p w14:paraId="0EAAE3C0" w14:textId="77777777" w:rsidR="007845AA" w:rsidRDefault="00000000">
      <w:pPr>
        <w:pStyle w:val="a5"/>
        <w:spacing w:before="0" w:after="0" w:line="360" w:lineRule="auto"/>
        <w:ind w:firstLineChars="200" w:firstLine="480"/>
        <w:jc w:val="center"/>
      </w:pPr>
      <w:r>
        <w:rPr>
          <w:noProof/>
        </w:rPr>
        <w:drawing>
          <wp:inline distT="0" distB="0" distL="114300" distR="114300" wp14:anchorId="47B91AD6" wp14:editId="234767EC">
            <wp:extent cx="3600450" cy="2257425"/>
            <wp:effectExtent l="0" t="0" r="6350" b="317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FAF1" w14:textId="77777777" w:rsidR="007845AA" w:rsidRDefault="00000000">
      <w:pPr>
        <w:spacing w:line="360" w:lineRule="auto"/>
        <w:jc w:val="center"/>
      </w:pPr>
      <w:r>
        <w:rPr>
          <w:rFonts w:ascii="宋体" w:eastAsia="宋体" w:hAnsi="宋体" w:cs="宋体" w:hint="eastAsia"/>
          <w:sz w:val="21"/>
          <w:szCs w:val="21"/>
          <w:lang w:bidi="ar"/>
        </w:rPr>
        <w:t xml:space="preserve">图十二: </w:t>
      </w:r>
      <w:proofErr w:type="spellStart"/>
      <w:r>
        <w:rPr>
          <w:rFonts w:ascii="宋体" w:eastAsia="宋体" w:hAnsi="宋体" w:cs="宋体" w:hint="eastAsia"/>
          <w:sz w:val="21"/>
          <w:szCs w:val="21"/>
          <w:lang w:bidi="ar"/>
        </w:rPr>
        <w:t>Datawhale</w:t>
      </w:r>
      <w:proofErr w:type="spellEnd"/>
      <w:r>
        <w:rPr>
          <w:rFonts w:ascii="宋体" w:eastAsia="宋体" w:hAnsi="宋体" w:cs="宋体" w:hint="eastAsia"/>
          <w:sz w:val="21"/>
          <w:szCs w:val="21"/>
          <w:lang w:bidi="ar"/>
        </w:rPr>
        <w:t>对于结果优化的解析</w:t>
      </w:r>
    </w:p>
    <w:p w14:paraId="2D7AC040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最后,我使用 extend() 方法将每个批次的预测概率添加到 predictions 列表中。这里需要注意的是,probs 是一个二维的 NumPy 数组,其中每一行对应一个样本的预测概率。为了将所有样本的预测概率合并到一个列表中,我们需要使用 extend() 方法,而不是 append() 方法。</w:t>
      </w:r>
    </w:p>
    <w:p w14:paraId="592E22C7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通过以上步骤,我得到了模型对测试数据的预测概率结果,为后续的结果提交和评估做好了准备。</w:t>
      </w:r>
    </w:p>
    <w:p w14:paraId="59F909BA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在获得模型对测试数据的预测概率后,我需要将结果转换为指定的提交格式,并保存到 CSV 文件中。根据比赛要求,提交文件应包含测试样本的 ID 以及每个类别的预测概率。</w:t>
      </w:r>
    </w:p>
    <w:p w14:paraId="41F711D1" w14:textId="303986B6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lastRenderedPageBreak/>
        <w:t xml:space="preserve">为此,我创建了一个新的 </w:t>
      </w:r>
      <w:proofErr w:type="spellStart"/>
      <w:r>
        <w:rPr>
          <w:rFonts w:ascii="宋体" w:eastAsia="宋体" w:hAnsi="宋体" w:cs="宋体"/>
        </w:rPr>
        <w:t>DataFrame</w:t>
      </w:r>
      <w:proofErr w:type="spellEnd"/>
      <w:r>
        <w:rPr>
          <w:rFonts w:ascii="宋体" w:eastAsia="宋体" w:hAnsi="宋体" w:cs="宋体"/>
        </w:rPr>
        <w:t xml:space="preserve"> 对象 submission,用于存储提交结果。首先,我将测试数据的 ID 列 </w:t>
      </w:r>
      <w:proofErr w:type="spellStart"/>
      <w:r>
        <w:rPr>
          <w:rFonts w:ascii="宋体" w:eastAsia="宋体" w:hAnsi="宋体" w:cs="宋体"/>
        </w:rPr>
        <w:t>test_data</w:t>
      </w:r>
      <w:proofErr w:type="spellEnd"/>
      <w:r>
        <w:rPr>
          <w:rFonts w:ascii="宋体" w:eastAsia="宋体" w:hAnsi="宋体" w:cs="宋体"/>
        </w:rPr>
        <w:t>[</w:t>
      </w:r>
      <w:r w:rsidR="001547DE">
        <w:rPr>
          <w:rFonts w:ascii="宋体" w:eastAsia="宋体" w:hAnsi="宋体" w:cs="宋体"/>
        </w:rPr>
        <w:t>‘</w:t>
      </w:r>
      <w:r>
        <w:rPr>
          <w:rFonts w:ascii="宋体" w:eastAsia="宋体" w:hAnsi="宋体" w:cs="宋体"/>
        </w:rPr>
        <w:t>id</w:t>
      </w:r>
      <w:r w:rsidR="001547DE">
        <w:rPr>
          <w:rFonts w:ascii="宋体" w:eastAsia="宋体" w:hAnsi="宋体" w:cs="宋体"/>
        </w:rPr>
        <w:t>’</w:t>
      </w:r>
      <w:r>
        <w:rPr>
          <w:rFonts w:ascii="宋体" w:eastAsia="宋体" w:hAnsi="宋体" w:cs="宋体"/>
        </w:rPr>
        <w:t xml:space="preserve">] 赋值给 submission 的 </w:t>
      </w:r>
      <w:r w:rsidR="00041988">
        <w:rPr>
          <w:rFonts w:ascii="宋体" w:eastAsia="宋体" w:hAnsi="宋体" w:cs="宋体"/>
        </w:rPr>
        <w:t>‘</w:t>
      </w:r>
      <w:r>
        <w:rPr>
          <w:rFonts w:ascii="宋体" w:eastAsia="宋体" w:hAnsi="宋体" w:cs="宋体"/>
        </w:rPr>
        <w:t>id</w:t>
      </w:r>
      <w:r w:rsidR="00041988">
        <w:rPr>
          <w:rFonts w:ascii="宋体" w:eastAsia="宋体" w:hAnsi="宋体" w:cs="宋体"/>
        </w:rPr>
        <w:t>’</w:t>
      </w:r>
      <w:r>
        <w:rPr>
          <w:rFonts w:ascii="宋体" w:eastAsia="宋体" w:hAnsi="宋体" w:cs="宋体"/>
        </w:rPr>
        <w:t xml:space="preserve"> 列,作为样本的唯一标识。</w:t>
      </w:r>
    </w:p>
    <w:p w14:paraId="3E735252" w14:textId="69D4FDAA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接下来,我使用列表推导式将 predictions 中的概率值分别赋给对应的类别列。具体而言,对于类别0,我使用 [pred[0] for pred in predictions] 从每个样本的预测概率数组 pred 中提取第一个元素(对应类别0的概率),并将其组成一个列表,赋值给 submission 的 label_0列。类似地,我对类别1、类别2和类别3的概率值进行了相同的处理,分别赋值给 label_1、label_2和label_3列。</w:t>
      </w:r>
    </w:p>
    <w:p w14:paraId="6929F3FF" w14:textId="0879CBB9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最后,使用 </w:t>
      </w:r>
      <w:proofErr w:type="spellStart"/>
      <w:r>
        <w:rPr>
          <w:rFonts w:ascii="宋体" w:eastAsia="宋体" w:hAnsi="宋体" w:cs="宋体"/>
        </w:rPr>
        <w:t>submission.to_csv</w:t>
      </w:r>
      <w:proofErr w:type="spellEnd"/>
      <w:r>
        <w:rPr>
          <w:rFonts w:ascii="宋体" w:eastAsia="宋体" w:hAnsi="宋体" w:cs="宋体"/>
        </w:rPr>
        <w:t xml:space="preserve">() 函数将 </w:t>
      </w:r>
      <w:proofErr w:type="spellStart"/>
      <w:r>
        <w:rPr>
          <w:rFonts w:ascii="宋体" w:eastAsia="宋体" w:hAnsi="宋体" w:cs="宋体"/>
        </w:rPr>
        <w:t>DataFrame</w:t>
      </w:r>
      <w:proofErr w:type="spellEnd"/>
      <w:r>
        <w:rPr>
          <w:rFonts w:ascii="宋体" w:eastAsia="宋体" w:hAnsi="宋体" w:cs="宋体"/>
        </w:rPr>
        <w:t xml:space="preserve"> 保存为 CSV 文件。我指定了输出文件的路径为 </w:t>
      </w:r>
      <w:r w:rsidR="00527008">
        <w:rPr>
          <w:rFonts w:ascii="宋体" w:eastAsia="宋体" w:hAnsi="宋体" w:cs="宋体"/>
        </w:rPr>
        <w:t>‘</w:t>
      </w:r>
      <w:r>
        <w:rPr>
          <w:rFonts w:ascii="宋体" w:eastAsia="宋体" w:hAnsi="宋体" w:cs="宋体"/>
        </w:rPr>
        <w:t xml:space="preserve">/root/heartbeatclassification/results/submission_24_06_15_3.csv',可以根据实际情况进行调整。同时,将 index 参数设置为 False,表示不保存行索引,mode 参数设置为 </w:t>
      </w:r>
      <w:r w:rsidR="000661D0">
        <w:rPr>
          <w:rFonts w:ascii="宋体" w:eastAsia="宋体" w:hAnsi="宋体" w:cs="宋体"/>
        </w:rPr>
        <w:t>‘</w:t>
      </w:r>
      <w:r>
        <w:rPr>
          <w:rFonts w:ascii="宋体" w:eastAsia="宋体" w:hAnsi="宋体" w:cs="宋体"/>
        </w:rPr>
        <w:t>w</w:t>
      </w:r>
      <w:r w:rsidR="000661D0">
        <w:rPr>
          <w:rFonts w:ascii="宋体" w:eastAsia="宋体" w:hAnsi="宋体" w:cs="宋体"/>
        </w:rPr>
        <w:t>’</w:t>
      </w:r>
      <w:r>
        <w:rPr>
          <w:rFonts w:ascii="宋体" w:eastAsia="宋体" w:hAnsi="宋体" w:cs="宋体"/>
        </w:rPr>
        <w:t>,表示以写入模式创建新文件。</w:t>
      </w:r>
    </w:p>
    <w:p w14:paraId="0982602C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至此,我完成了将模型预测结果转换为指定格式并保存为 CSV 文件的过程。这个 CSV 文件可以直接提交到比赛平台进行评估和排名。通过参与比赛并与其他选手的结果进行比较,我可以更全面地了解自己模型的性能和优化空间,不断迭代和改进算法。</w:t>
      </w:r>
    </w:p>
    <w:p w14:paraId="69B025FD" w14:textId="77777777" w:rsidR="007845AA" w:rsidRDefault="00000000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总的来说,整个实验流程涵盖了数据探索、数据预处理、特征工程、模型设计、模型训练、模型评估和结果提交等关键步骤。通过系统化的实验设计和严谨的代码实现,我构建了一个高效、鲁棒的心跳信号分类模型。</w:t>
      </w:r>
    </w:p>
    <w:p w14:paraId="25AE48FB" w14:textId="601F35E6" w:rsidR="007845AA" w:rsidRPr="00884265" w:rsidRDefault="007845AA">
      <w:pPr>
        <w:pStyle w:val="a5"/>
        <w:spacing w:before="0" w:after="0" w:line="360" w:lineRule="auto"/>
        <w:rPr>
          <w:rFonts w:ascii="宋体" w:eastAsia="宋体" w:hAnsi="宋体" w:cs="宋体"/>
        </w:rPr>
      </w:pPr>
    </w:p>
    <w:p w14:paraId="10416F5D" w14:textId="77777777" w:rsidR="006C4668" w:rsidRDefault="006C4668">
      <w:pPr>
        <w:pStyle w:val="a5"/>
        <w:spacing w:before="0" w:after="0" w:line="360" w:lineRule="auto"/>
        <w:rPr>
          <w:rFonts w:ascii="宋体" w:eastAsia="宋体" w:hAnsi="宋体" w:cs="宋体"/>
        </w:rPr>
      </w:pPr>
    </w:p>
    <w:p w14:paraId="21EB0090" w14:textId="77777777" w:rsidR="006F19B1" w:rsidRDefault="006F19B1">
      <w:pPr>
        <w:pStyle w:val="a5"/>
        <w:spacing w:before="0" w:after="0" w:line="360" w:lineRule="auto"/>
        <w:rPr>
          <w:rFonts w:ascii="宋体" w:eastAsia="宋体" w:hAnsi="宋体" w:cs="宋体"/>
        </w:rPr>
      </w:pPr>
    </w:p>
    <w:p w14:paraId="304F63AA" w14:textId="77777777" w:rsidR="006F19B1" w:rsidRDefault="006F19B1">
      <w:pPr>
        <w:pStyle w:val="a5"/>
        <w:spacing w:before="0" w:after="0" w:line="360" w:lineRule="auto"/>
        <w:rPr>
          <w:rFonts w:ascii="宋体" w:eastAsia="宋体" w:hAnsi="宋体" w:cs="宋体" w:hint="eastAsia"/>
        </w:rPr>
      </w:pPr>
    </w:p>
    <w:p w14:paraId="2A329881" w14:textId="77777777" w:rsidR="007845AA" w:rsidRDefault="00000000">
      <w:pPr>
        <w:pStyle w:val="1"/>
        <w:numPr>
          <w:ilvl w:val="0"/>
          <w:numId w:val="1"/>
        </w:numPr>
      </w:pPr>
      <w:bookmarkStart w:id="6" w:name="_Toc169596435"/>
      <w:r>
        <w:rPr>
          <w:rFonts w:hint="eastAsia"/>
        </w:rPr>
        <w:lastRenderedPageBreak/>
        <w:t>模型结构图</w:t>
      </w:r>
      <w:bookmarkEnd w:id="6"/>
    </w:p>
    <w:p w14:paraId="6911C5B4" w14:textId="77777777" w:rsidR="006C4668" w:rsidRDefault="006C4668" w:rsidP="006C4668"/>
    <w:p w14:paraId="7B32925E" w14:textId="781E4994" w:rsidR="006C4668" w:rsidRDefault="006C4668" w:rsidP="006C4668">
      <w:pPr>
        <w:jc w:val="center"/>
      </w:pPr>
      <w:r>
        <w:rPr>
          <w:rFonts w:hint="eastAsia"/>
          <w:noProof/>
          <w14:ligatures w14:val="none"/>
        </w:rPr>
        <w:drawing>
          <wp:inline distT="0" distB="0" distL="0" distR="0" wp14:anchorId="3CF9B37E" wp14:editId="1C28B4D3">
            <wp:extent cx="2640474" cy="7248088"/>
            <wp:effectExtent l="0" t="0" r="1270" b="3810"/>
            <wp:docPr id="2256518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51801" name="Picture 22565180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317" cy="726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A703" w14:textId="4FCB5A1D" w:rsidR="006C4668" w:rsidRDefault="006C4668" w:rsidP="006C4668">
      <w:pPr>
        <w:spacing w:line="360" w:lineRule="auto"/>
        <w:jc w:val="center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lastRenderedPageBreak/>
        <w:t>图十三: 模型结构图</w:t>
      </w:r>
    </w:p>
    <w:p w14:paraId="64F97575" w14:textId="77777777" w:rsidR="00342CF5" w:rsidRPr="00884265" w:rsidRDefault="00342CF5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为了更好地理解心跳信号分类模型的结构和工作原理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我绘制了模型的结构示意图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并对其进行详细说明。这个示意图清晰地展示了数据在模型中的流动和转换过程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让我对模型的内部机制有了更直观的认识。</w:t>
      </w:r>
    </w:p>
    <w:p w14:paraId="511BF3D4" w14:textId="77777777" w:rsidR="00342CF5" w:rsidRPr="00884265" w:rsidRDefault="00342CF5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从图中可以看出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我设计的模型主要由四个卷积层</w:t>
      </w:r>
      <w:r w:rsidRPr="00884265">
        <w:rPr>
          <w:rFonts w:ascii="宋体" w:eastAsia="宋体" w:hAnsi="宋体" w:cs="宋体"/>
        </w:rPr>
        <w:t>(C1-C4)</w:t>
      </w:r>
      <w:r>
        <w:rPr>
          <w:rFonts w:ascii="宋体" w:eastAsia="宋体" w:hAnsi="宋体" w:cs="宋体" w:hint="eastAsia"/>
        </w:rPr>
        <w:t>、三个最大池化层</w:t>
      </w:r>
      <w:r w:rsidRPr="00884265">
        <w:rPr>
          <w:rFonts w:ascii="宋体" w:eastAsia="宋体" w:hAnsi="宋体" w:cs="宋体"/>
        </w:rPr>
        <w:t>(S2-S4)</w:t>
      </w:r>
      <w:r>
        <w:rPr>
          <w:rFonts w:ascii="宋体" w:eastAsia="宋体" w:hAnsi="宋体" w:cs="宋体" w:hint="eastAsia"/>
        </w:rPr>
        <w:t>、一个展平层</w:t>
      </w:r>
      <w:r w:rsidRPr="00884265">
        <w:rPr>
          <w:rFonts w:ascii="宋体" w:eastAsia="宋体" w:hAnsi="宋体" w:cs="宋体"/>
        </w:rPr>
        <w:t>(F6)</w:t>
      </w:r>
      <w:r>
        <w:rPr>
          <w:rFonts w:ascii="宋体" w:eastAsia="宋体" w:hAnsi="宋体" w:cs="宋体" w:hint="eastAsia"/>
        </w:rPr>
        <w:t>以及三个全连接层</w:t>
      </w:r>
      <w:r w:rsidRPr="00884265">
        <w:rPr>
          <w:rFonts w:ascii="宋体" w:eastAsia="宋体" w:hAnsi="宋体" w:cs="宋体"/>
        </w:rPr>
        <w:t>(F6-F8)</w:t>
      </w:r>
      <w:r>
        <w:rPr>
          <w:rFonts w:ascii="宋体" w:eastAsia="宋体" w:hAnsi="宋体" w:cs="宋体" w:hint="eastAsia"/>
        </w:rPr>
        <w:t>组成。输入的心跳信号首先经过第一个卷积层</w:t>
      </w:r>
      <w:r w:rsidRPr="00884265">
        <w:rPr>
          <w:rFonts w:ascii="宋体" w:eastAsia="宋体" w:hAnsi="宋体" w:cs="宋体"/>
        </w:rPr>
        <w:t>C1</w:t>
      </w:r>
      <w:r>
        <w:rPr>
          <w:rFonts w:ascii="宋体" w:eastAsia="宋体" w:hAnsi="宋体" w:cs="宋体" w:hint="eastAsia"/>
        </w:rPr>
        <w:t>进行特征提取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然后通过批归一化</w:t>
      </w:r>
      <w:r w:rsidRPr="00884265">
        <w:rPr>
          <w:rFonts w:ascii="宋体" w:eastAsia="宋体" w:hAnsi="宋体" w:cs="宋体"/>
        </w:rPr>
        <w:t>(BN)</w:t>
      </w:r>
      <w:r>
        <w:rPr>
          <w:rFonts w:ascii="宋体" w:eastAsia="宋体" w:hAnsi="宋体" w:cs="宋体" w:hint="eastAsia"/>
        </w:rPr>
        <w:t>和</w:t>
      </w:r>
      <w:proofErr w:type="spellStart"/>
      <w:r w:rsidRPr="00884265">
        <w:rPr>
          <w:rFonts w:ascii="宋体" w:eastAsia="宋体" w:hAnsi="宋体" w:cs="宋体"/>
        </w:rPr>
        <w:t>LeakyReLU</w:t>
      </w:r>
      <w:proofErr w:type="spellEnd"/>
      <w:r>
        <w:rPr>
          <w:rFonts w:ascii="宋体" w:eastAsia="宋体" w:hAnsi="宋体" w:cs="宋体" w:hint="eastAsia"/>
        </w:rPr>
        <w:t>激活函数进行非线性变换。接着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数据经过最大池化层</w:t>
      </w:r>
      <w:r w:rsidRPr="00884265">
        <w:rPr>
          <w:rFonts w:ascii="宋体" w:eastAsia="宋体" w:hAnsi="宋体" w:cs="宋体"/>
        </w:rPr>
        <w:t>S2</w:t>
      </w:r>
      <w:r>
        <w:rPr>
          <w:rFonts w:ascii="宋体" w:eastAsia="宋体" w:hAnsi="宋体" w:cs="宋体" w:hint="eastAsia"/>
        </w:rPr>
        <w:t>进行下采样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减少特征图的尺寸。</w:t>
      </w:r>
    </w:p>
    <w:p w14:paraId="3865DC31" w14:textId="77777777" w:rsidR="00342CF5" w:rsidRPr="00884265" w:rsidRDefault="00342CF5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类似地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数据依次通过第二个卷积层</w:t>
      </w:r>
      <w:r w:rsidRPr="00884265">
        <w:rPr>
          <w:rFonts w:ascii="宋体" w:eastAsia="宋体" w:hAnsi="宋体" w:cs="宋体"/>
        </w:rPr>
        <w:t>C2</w:t>
      </w:r>
      <w:r>
        <w:rPr>
          <w:rFonts w:ascii="宋体" w:eastAsia="宋体" w:hAnsi="宋体" w:cs="宋体" w:hint="eastAsia"/>
        </w:rPr>
        <w:t>、批归一化、激活函数和最大池化层</w:t>
      </w:r>
      <w:r w:rsidRPr="00884265">
        <w:rPr>
          <w:rFonts w:ascii="宋体" w:eastAsia="宋体" w:hAnsi="宋体" w:cs="宋体"/>
        </w:rPr>
        <w:t>S2,</w:t>
      </w:r>
      <w:r>
        <w:rPr>
          <w:rFonts w:ascii="宋体" w:eastAsia="宋体" w:hAnsi="宋体" w:cs="宋体" w:hint="eastAsia"/>
        </w:rPr>
        <w:t>第三个卷积层</w:t>
      </w:r>
      <w:r w:rsidRPr="00884265">
        <w:rPr>
          <w:rFonts w:ascii="宋体" w:eastAsia="宋体" w:hAnsi="宋体" w:cs="宋体"/>
        </w:rPr>
        <w:t>C3</w:t>
      </w:r>
      <w:r>
        <w:rPr>
          <w:rFonts w:ascii="宋体" w:eastAsia="宋体" w:hAnsi="宋体" w:cs="宋体" w:hint="eastAsia"/>
        </w:rPr>
        <w:t>和激活函数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以及第四个卷积层</w:t>
      </w:r>
      <w:r w:rsidRPr="00884265">
        <w:rPr>
          <w:rFonts w:ascii="宋体" w:eastAsia="宋体" w:hAnsi="宋体" w:cs="宋体"/>
        </w:rPr>
        <w:t>C4</w:t>
      </w:r>
      <w:r>
        <w:rPr>
          <w:rFonts w:ascii="宋体" w:eastAsia="宋体" w:hAnsi="宋体" w:cs="宋体" w:hint="eastAsia"/>
        </w:rPr>
        <w:t>、激活函数和最大池化层</w:t>
      </w:r>
      <w:r w:rsidRPr="00884265">
        <w:rPr>
          <w:rFonts w:ascii="宋体" w:eastAsia="宋体" w:hAnsi="宋体" w:cs="宋体"/>
        </w:rPr>
        <w:t>S4</w:t>
      </w:r>
      <w:r>
        <w:rPr>
          <w:rFonts w:ascii="宋体" w:eastAsia="宋体" w:hAnsi="宋体" w:cs="宋体" w:hint="eastAsia"/>
        </w:rPr>
        <w:t>。通过这一系列卷积和池化操作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模型逐步提取出心跳信号的高级语义特征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同时减小特征图的尺寸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降低计算复杂度。</w:t>
      </w:r>
    </w:p>
    <w:p w14:paraId="36BD04EA" w14:textId="77777777" w:rsidR="00342CF5" w:rsidRPr="00884265" w:rsidRDefault="00342CF5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在卷积层之后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我使用了一个</w:t>
      </w:r>
      <w:r w:rsidRPr="00884265">
        <w:rPr>
          <w:rFonts w:ascii="宋体" w:eastAsia="宋体" w:hAnsi="宋体" w:cs="宋体"/>
        </w:rPr>
        <w:t>Dropout</w:t>
      </w:r>
      <w:r>
        <w:rPr>
          <w:rFonts w:ascii="宋体" w:eastAsia="宋体" w:hAnsi="宋体" w:cs="宋体" w:hint="eastAsia"/>
        </w:rPr>
        <w:t>层来随机关闭一部分神经元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以减少过拟合的风险。然后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通过展平层</w:t>
      </w:r>
      <w:r w:rsidRPr="00884265">
        <w:rPr>
          <w:rFonts w:ascii="宋体" w:eastAsia="宋体" w:hAnsi="宋体" w:cs="宋体"/>
        </w:rPr>
        <w:t>F6</w:t>
      </w:r>
      <w:r>
        <w:rPr>
          <w:rFonts w:ascii="宋体" w:eastAsia="宋体" w:hAnsi="宋体" w:cs="宋体" w:hint="eastAsia"/>
        </w:rPr>
        <w:t>将二维的特征图转换为一维的特征向量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为后续的全连接层做准备。</w:t>
      </w:r>
    </w:p>
    <w:p w14:paraId="0C7258EE" w14:textId="77777777" w:rsidR="00342CF5" w:rsidRPr="00884265" w:rsidRDefault="00342CF5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最后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数据经过三个全连接层</w:t>
      </w:r>
      <w:r w:rsidRPr="00884265">
        <w:rPr>
          <w:rFonts w:ascii="宋体" w:eastAsia="宋体" w:hAnsi="宋体" w:cs="宋体"/>
        </w:rPr>
        <w:t>(F6-F8)</w:t>
      </w:r>
      <w:r>
        <w:rPr>
          <w:rFonts w:ascii="宋体" w:eastAsia="宋体" w:hAnsi="宋体" w:cs="宋体" w:hint="eastAsia"/>
        </w:rPr>
        <w:t>进行分类预测。第一个全连接层将特征向量映射到</w:t>
      </w:r>
      <w:r w:rsidRPr="00884265">
        <w:rPr>
          <w:rFonts w:ascii="宋体" w:eastAsia="宋体" w:hAnsi="宋体" w:cs="宋体"/>
        </w:rPr>
        <w:t>4096</w:t>
      </w:r>
      <w:r>
        <w:rPr>
          <w:rFonts w:ascii="宋体" w:eastAsia="宋体" w:hAnsi="宋体" w:cs="宋体" w:hint="eastAsia"/>
        </w:rPr>
        <w:t>维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然后经过批归一化和激活函数。第二个全连接层将维度降低到</w:t>
      </w:r>
      <w:r w:rsidRPr="00884265">
        <w:rPr>
          <w:rFonts w:ascii="宋体" w:eastAsia="宋体" w:hAnsi="宋体" w:cs="宋体"/>
        </w:rPr>
        <w:t>64,</w:t>
      </w:r>
      <w:r>
        <w:rPr>
          <w:rFonts w:ascii="宋体" w:eastAsia="宋体" w:hAnsi="宋体" w:cs="宋体" w:hint="eastAsia"/>
        </w:rPr>
        <w:t>同样经过批归一化和激活函数。第三个全连接层将</w:t>
      </w:r>
      <w:r w:rsidRPr="00884265">
        <w:rPr>
          <w:rFonts w:ascii="宋体" w:eastAsia="宋体" w:hAnsi="宋体" w:cs="宋体"/>
        </w:rPr>
        <w:t>64</w:t>
      </w:r>
      <w:r>
        <w:rPr>
          <w:rFonts w:ascii="宋体" w:eastAsia="宋体" w:hAnsi="宋体" w:cs="宋体" w:hint="eastAsia"/>
        </w:rPr>
        <w:t>维特征映射到</w:t>
      </w:r>
      <w:r w:rsidRPr="00884265">
        <w:rPr>
          <w:rFonts w:ascii="宋体" w:eastAsia="宋体" w:hAnsi="宋体" w:cs="宋体"/>
        </w:rPr>
        <w:t>4</w:t>
      </w:r>
      <w:r>
        <w:rPr>
          <w:rFonts w:ascii="宋体" w:eastAsia="宋体" w:hAnsi="宋体" w:cs="宋体" w:hint="eastAsia"/>
        </w:rPr>
        <w:t>维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对应于四个心跳信号类别。通过这些全连接层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模型综合考虑了所有提取出的特征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并生成最终的分类结果。</w:t>
      </w:r>
    </w:p>
    <w:p w14:paraId="19CA66B9" w14:textId="7E030F43" w:rsidR="00342CF5" w:rsidRPr="00884265" w:rsidRDefault="00342CF5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值得一提的是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在卷积层和全连接层之间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我都添加了批归一化操作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用于规范化神经元的激活分布。这一技术可以加速模型的收敛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提高训练效率和泛化能力。同时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我选择了</w:t>
      </w:r>
      <w:proofErr w:type="spellStart"/>
      <w:r w:rsidRPr="00884265">
        <w:rPr>
          <w:rFonts w:ascii="宋体" w:eastAsia="宋体" w:hAnsi="宋体" w:cs="宋体"/>
        </w:rPr>
        <w:t>LeakyReLU</w:t>
      </w:r>
      <w:proofErr w:type="spellEnd"/>
      <w:r>
        <w:rPr>
          <w:rFonts w:ascii="宋体" w:eastAsia="宋体" w:hAnsi="宋体" w:cs="宋体" w:hint="eastAsia"/>
        </w:rPr>
        <w:t>作为主要的激活函数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它在负值区域具有小的梯度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有助于缓解</w:t>
      </w:r>
      <w:r w:rsidR="00590D48">
        <w:rPr>
          <w:rFonts w:ascii="宋体" w:eastAsia="宋体" w:hAnsi="宋体" w:cs="宋体" w:hint="eastAsia"/>
        </w:rPr>
        <w:t>“</w:t>
      </w:r>
      <w:r>
        <w:rPr>
          <w:rFonts w:ascii="宋体" w:eastAsia="宋体" w:hAnsi="宋体" w:cs="宋体" w:hint="eastAsia"/>
        </w:rPr>
        <w:t>死亡</w:t>
      </w:r>
      <w:proofErr w:type="spellStart"/>
      <w:r w:rsidRPr="00884265">
        <w:rPr>
          <w:rFonts w:ascii="宋体" w:eastAsia="宋体" w:hAnsi="宋体" w:cs="宋体"/>
        </w:rPr>
        <w:t>ReLU</w:t>
      </w:r>
      <w:proofErr w:type="spellEnd"/>
      <w:r w:rsidR="009730B5">
        <w:rPr>
          <w:rFonts w:ascii="宋体" w:eastAsia="宋体" w:hAnsi="宋体" w:cs="宋体"/>
        </w:rPr>
        <w:t>”</w:t>
      </w:r>
      <w:r>
        <w:rPr>
          <w:rFonts w:ascii="宋体" w:eastAsia="宋体" w:hAnsi="宋体" w:cs="宋体" w:hint="eastAsia"/>
        </w:rPr>
        <w:t>问题。</w:t>
      </w:r>
    </w:p>
    <w:p w14:paraId="6F500291" w14:textId="725E991E" w:rsidR="003B76BE" w:rsidRPr="003B76BE" w:rsidRDefault="00342CF5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总的来说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通过精心设计卷积层、池化层、全连接层以及合适的正则化和激活函数</w:t>
      </w:r>
      <w:r w:rsidRPr="00884265"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我构建了一个高效、鲁棒的心跳信号分类模型。</w:t>
      </w:r>
    </w:p>
    <w:p w14:paraId="7069C513" w14:textId="77777777" w:rsidR="007845AA" w:rsidRDefault="00000000">
      <w:pPr>
        <w:pStyle w:val="1"/>
        <w:numPr>
          <w:ilvl w:val="0"/>
          <w:numId w:val="1"/>
        </w:numPr>
        <w:rPr>
          <w:rFonts w:ascii="宋体" w:eastAsia="宋体" w:hAnsi="宋体" w:cs="宋体"/>
        </w:rPr>
      </w:pPr>
      <w:bookmarkStart w:id="7" w:name="_Toc169596436"/>
      <w:r>
        <w:rPr>
          <w:rFonts w:ascii="宋体" w:eastAsia="宋体" w:hAnsi="宋体" w:cs="宋体" w:hint="eastAsia"/>
        </w:rPr>
        <w:t>损失函数描述</w:t>
      </w:r>
      <w:bookmarkEnd w:id="7"/>
    </w:p>
    <w:p w14:paraId="49EDC1DA" w14:textId="3A093291" w:rsidR="00175896" w:rsidRPr="00D7427A" w:rsidRDefault="00175896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bookmarkStart w:id="8" w:name="_Hlk169523850"/>
      <w:r w:rsidRPr="00175896">
        <w:rPr>
          <w:rFonts w:ascii="宋体" w:eastAsia="宋体" w:hAnsi="宋体" w:cs="宋体" w:hint="eastAsia"/>
        </w:rPr>
        <w:t>在训练心跳信号分类模型的过程中,我选择了交叉熵损失函数(Cross Entropy Loss)作为模型的优化目标。交叉熵损失函数是一种常用的分类任务损失函数,它衡量了模型预测概率分布与真实标签分布之间的差异。通过最小化交叉熵损失,模型可以学习到更加准确和鲁棒的分类决策边界。</w:t>
      </w:r>
    </w:p>
    <w:p w14:paraId="4F36FCAA" w14:textId="3FED9E0F" w:rsidR="00175896" w:rsidRPr="00175896" w:rsidRDefault="00175896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bookmarkStart w:id="9" w:name="_Hlk169524047"/>
      <w:r w:rsidRPr="00175896">
        <w:rPr>
          <w:rFonts w:ascii="宋体" w:eastAsia="宋体" w:hAnsi="宋体" w:cs="宋体" w:hint="eastAsia"/>
        </w:rPr>
        <w:t>具体而言,对于一个样本,模型的预测输出为一个概率向量</w:t>
      </w:r>
      <m:oMath>
        <m:r>
          <m:rPr>
            <m:sty m:val="p"/>
          </m:rPr>
          <w:rPr>
            <w:rFonts w:ascii="Cambria Math" w:eastAsia="宋体" w:hAnsi="Cambria Math" w:cs="宋体"/>
          </w:rPr>
          <m:t>p</m:t>
        </m:r>
        <m:r>
          <m:rPr>
            <m:sty m:val="p"/>
          </m:rPr>
          <w:rPr>
            <w:rFonts w:ascii="Cambria Math" w:eastAsia="宋体" w:hAnsi="Cambria Math" w:cs="宋体" w:hint="eastAsia"/>
          </w:rPr>
          <m:t>=</m:t>
        </m:r>
        <m:d>
          <m:dPr>
            <m:begChr m:val="["/>
            <m:endChr m:val="]"/>
            <m:ctrlPr>
              <w:rPr>
                <w:rFonts w:ascii="Cambria Math" w:eastAsia="宋体" w:hAnsi="Cambria Math" w:cs="宋体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宋体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 w:cs="宋体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 w:cs="宋体" w:hint="eastAsia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宋体" w:hAnsi="Cambria Math" w:cs="宋体" w:hint="eastAsia"/>
              </w:rPr>
              <m:t>,</m:t>
            </m:r>
            <m:sSub>
              <m:sSubPr>
                <m:ctrlPr>
                  <w:rPr>
                    <w:rFonts w:ascii="Cambria Math" w:eastAsia="宋体" w:hAnsi="Cambria Math" w:cs="宋体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 w:cs="宋体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 w:cs="宋体" w:hint="eastAsia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宋体" w:hAnsi="Cambria Math" w:cs="宋体" w:hint="eastAsia"/>
              </w:rPr>
              <m:t>,</m:t>
            </m:r>
            <m:r>
              <m:rPr>
                <m:sty m:val="p"/>
              </m:rPr>
              <w:rPr>
                <w:rFonts w:ascii="Cambria Math" w:eastAsia="宋体" w:hAnsi="Cambria Math" w:cs="宋体" w:hint="eastAsia"/>
              </w:rPr>
              <m:t>…</m:t>
            </m:r>
            <m:r>
              <m:rPr>
                <m:sty m:val="p"/>
              </m:rPr>
              <w:rPr>
                <w:rFonts w:ascii="Cambria Math" w:eastAsia="宋体" w:hAnsi="Cambria Math" w:cs="宋体" w:hint="eastAsia"/>
              </w:rPr>
              <m:t>,</m:t>
            </m:r>
            <m:sSub>
              <m:sSubPr>
                <m:ctrlPr>
                  <w:rPr>
                    <w:rFonts w:ascii="Cambria Math" w:eastAsia="宋体" w:hAnsi="Cambria Math" w:cs="宋体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 w:cs="宋体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 w:cs="宋体"/>
                  </w:rPr>
                  <m:t>K</m:t>
                </m:r>
              </m:sub>
            </m:sSub>
          </m:e>
        </m:d>
      </m:oMath>
      <w:r w:rsidRPr="00175896">
        <w:rPr>
          <w:rFonts w:ascii="宋体" w:eastAsia="宋体" w:hAnsi="宋体" w:cs="宋体" w:hint="eastAsia"/>
        </w:rPr>
        <w:t>,</w:t>
      </w:r>
      <w:r w:rsidR="0065550B">
        <w:rPr>
          <w:rFonts w:ascii="宋体" w:eastAsia="宋体" w:hAnsi="宋体" w:cs="宋体" w:hint="eastAsia"/>
        </w:rPr>
        <w:t>其</w:t>
      </w:r>
      <w:r w:rsidR="00C16C7A">
        <w:rPr>
          <w:rFonts w:ascii="宋体" w:eastAsia="宋体" w:hAnsi="宋体" w:cs="宋体" w:hint="eastAsia"/>
        </w:rPr>
        <w:t>中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w:rPr>
                <w:rFonts w:ascii="Cambria Math" w:eastAsia="宋体" w:hAnsi="Cambria Math" w:cs="宋体"/>
              </w:rPr>
              <m:t>p</m:t>
            </m:r>
          </m:e>
          <m:sub>
            <m:r>
              <w:rPr>
                <w:rFonts w:ascii="Cambria Math" w:eastAsia="宋体" w:hAnsi="Cambria Math" w:cs="宋体"/>
              </w:rPr>
              <m:t>i</m:t>
            </m:r>
          </m:sub>
        </m:sSub>
      </m:oMath>
      <w:r w:rsidR="00847DA5">
        <w:rPr>
          <w:rFonts w:ascii="宋体" w:eastAsia="宋体" w:hAnsi="宋体" w:cs="宋体" w:hint="eastAsia"/>
        </w:rPr>
        <w:t>表</w:t>
      </w:r>
      <w:r w:rsidRPr="00175896">
        <w:rPr>
          <w:rFonts w:ascii="宋体" w:eastAsia="宋体" w:hAnsi="宋体" w:cs="宋体" w:hint="eastAsia"/>
        </w:rPr>
        <w:t>示该样本属于第</w:t>
      </w:r>
      <m:oMath>
        <m:r>
          <w:rPr>
            <w:rFonts w:ascii="Cambria Math" w:eastAsia="宋体" w:hAnsi="Cambria Math" w:cs="宋体"/>
          </w:rPr>
          <m:t>i</m:t>
        </m:r>
      </m:oMath>
      <w:r w:rsidRPr="00175896">
        <w:rPr>
          <w:rFonts w:ascii="宋体" w:eastAsia="宋体" w:hAnsi="宋体" w:cs="宋体" w:hint="eastAsia"/>
        </w:rPr>
        <w:t xml:space="preserve">类的预测概率。而真实标签可以表示为一个one-hot向量 </w:t>
      </w:r>
      <m:oMath>
        <m:r>
          <w:rPr>
            <w:rFonts w:ascii="Cambria Math" w:eastAsia="宋体" w:hAnsi="Cambria Math" w:cs="宋体"/>
          </w:rPr>
          <m:t>y</m:t>
        </m:r>
        <m:r>
          <w:rPr>
            <w:rFonts w:ascii="Cambria Math" w:eastAsia="宋体" w:hAnsi="Cambria Math" w:cs="宋体" w:hint="eastAsia"/>
          </w:rPr>
          <m:t>=</m:t>
        </m:r>
        <m:d>
          <m:dPr>
            <m:begChr m:val="["/>
            <m:endChr m:val="]"/>
            <m:ctrlPr>
              <w:rPr>
                <w:rFonts w:ascii="Cambria Math" w:eastAsia="宋体" w:hAnsi="Cambria Math" w:cs="宋体"/>
                <w:i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宋体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宋体" w:hint="eastAsia"/>
                  </w:rPr>
                  <m:t>y</m:t>
                </m:r>
              </m:e>
              <m:sub>
                <m:r>
                  <w:rPr>
                    <w:rFonts w:ascii="Cambria Math" w:eastAsia="宋体" w:hAnsi="Cambria Math" w:cs="宋体" w:hint="eastAsia"/>
                  </w:rPr>
                  <m:t>1</m:t>
                </m:r>
              </m:sub>
            </m:sSub>
            <m:r>
              <w:rPr>
                <w:rFonts w:ascii="Cambria Math" w:eastAsia="宋体" w:hAnsi="Cambria Math" w:cs="宋体" w:hint="eastAsia"/>
              </w:rPr>
              <m:t>,</m:t>
            </m:r>
            <m:sSub>
              <m:sSubPr>
                <m:ctrlPr>
                  <w:rPr>
                    <w:rFonts w:ascii="Cambria Math" w:eastAsia="宋体" w:hAnsi="Cambria Math" w:cs="宋体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宋体" w:hint="eastAsia"/>
                  </w:rPr>
                  <m:t>y</m:t>
                </m:r>
              </m:e>
              <m:sub>
                <m:r>
                  <w:rPr>
                    <w:rFonts w:ascii="Cambria Math" w:eastAsia="宋体" w:hAnsi="Cambria Math" w:cs="宋体" w:hint="eastAsia"/>
                  </w:rPr>
                  <m:t>2</m:t>
                </m:r>
              </m:sub>
            </m:sSub>
            <m:r>
              <w:rPr>
                <w:rFonts w:ascii="Cambria Math" w:eastAsia="宋体" w:hAnsi="Cambria Math" w:cs="宋体" w:hint="eastAsia"/>
              </w:rPr>
              <m:t>,</m:t>
            </m:r>
            <m:r>
              <m:rPr>
                <m:sty m:val="p"/>
              </m:rPr>
              <w:rPr>
                <w:rFonts w:ascii="Cambria Math" w:eastAsia="宋体" w:hAnsi="Cambria Math" w:cs="宋体" w:hint="eastAsia"/>
              </w:rPr>
              <m:t>…</m:t>
            </m:r>
            <m:r>
              <w:rPr>
                <w:rFonts w:ascii="Cambria Math" w:eastAsia="宋体" w:hAnsi="Cambria Math" w:cs="宋体" w:hint="eastAsia"/>
              </w:rPr>
              <m:t>,</m:t>
            </m:r>
            <m:sSub>
              <m:sSubPr>
                <m:ctrlPr>
                  <w:rPr>
                    <w:rFonts w:ascii="Cambria Math" w:eastAsia="宋体" w:hAnsi="Cambria Math" w:cs="宋体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宋体" w:hint="eastAsia"/>
                  </w:rPr>
                  <m:t>y</m:t>
                </m:r>
              </m:e>
              <m:sub>
                <m:r>
                  <w:rPr>
                    <w:rFonts w:ascii="Cambria Math" w:eastAsia="宋体" w:hAnsi="Cambria Math" w:cs="宋体" w:hint="eastAsia"/>
                  </w:rPr>
                  <m:t>K</m:t>
                </m:r>
              </m:sub>
            </m:sSub>
          </m:e>
        </m:d>
      </m:oMath>
      <w:r w:rsidRPr="00175896">
        <w:rPr>
          <w:rFonts w:ascii="宋体" w:eastAsia="宋体" w:hAnsi="宋体" w:cs="宋体" w:hint="eastAsia"/>
        </w:rPr>
        <w:t>,其中真实类别对应的元素为1,其余元素为0。那么,该样本的交叉熵损失可以定义为:</w:t>
      </w:r>
      <w:bookmarkEnd w:id="9"/>
    </w:p>
    <w:p w14:paraId="77407AC0" w14:textId="19D56F08" w:rsidR="00175896" w:rsidRPr="00175896" w:rsidRDefault="0048436E" w:rsidP="0048436E">
      <w:pPr>
        <w:pStyle w:val="a5"/>
        <w:spacing w:before="0" w:after="0" w:line="360" w:lineRule="auto"/>
        <w:ind w:firstLineChars="200" w:firstLine="480"/>
        <w:rPr>
          <w:rFonts w:ascii="宋体" w:eastAsia="宋体" w:hAnsi="宋体" w:cs="宋体"/>
        </w:rPr>
      </w:pPr>
      <m:oMathPara>
        <m:oMath>
          <m:r>
            <m:rPr>
              <m:scr m:val="script"/>
            </m:rPr>
            <w:rPr>
              <w:rFonts w:ascii="Cambria Math" w:eastAsia="宋体" w:hAnsi="Cambria Math" w:cs="宋体"/>
            </w:rPr>
            <m:t>L</m:t>
          </m:r>
          <m:d>
            <m:dPr>
              <m:ctrlPr>
                <w:rPr>
                  <w:rFonts w:ascii="Cambria Math" w:eastAsia="宋体" w:hAnsi="Cambria Math" w:cs="宋体"/>
                  <w:i/>
                </w:rPr>
              </m:ctrlPr>
            </m:dPr>
            <m:e>
              <m:r>
                <w:rPr>
                  <w:rFonts w:ascii="Cambria Math" w:eastAsia="宋体" w:hAnsi="Cambria Math" w:cs="宋体"/>
                </w:rPr>
                <m:t>p,y</m:t>
              </m:r>
            </m:e>
          </m:d>
          <m:r>
            <w:rPr>
              <w:rFonts w:ascii="Cambria Math" w:eastAsia="宋体" w:hAnsi="Cambria Math" w:cs="宋体"/>
            </w:rPr>
            <m:t>=-</m:t>
          </m:r>
          <m:nary>
            <m:naryPr>
              <m:chr m:val="∑"/>
              <m:ctrlPr>
                <w:rPr>
                  <w:rFonts w:ascii="Cambria Math" w:eastAsia="宋体" w:hAnsi="Cambria Math" w:cs="宋体"/>
                </w:rPr>
              </m:ctrlPr>
            </m:naryPr>
            <m:sub>
              <m:r>
                <w:rPr>
                  <w:rFonts w:ascii="Cambria Math" w:eastAsia="宋体" w:hAnsi="Cambria Math" w:cs="宋体"/>
                </w:rPr>
                <m:t>i=1</m:t>
              </m:r>
              <m:ctrlPr>
                <w:rPr>
                  <w:rFonts w:ascii="Cambria Math" w:eastAsia="宋体" w:hAnsi="Cambria Math" w:cs="宋体"/>
                  <w:i/>
                </w:rPr>
              </m:ctrlPr>
            </m:sub>
            <m:sup>
              <m:r>
                <w:rPr>
                  <w:rFonts w:ascii="Cambria Math" w:eastAsia="宋体" w:hAnsi="Cambria Math" w:cs="宋体"/>
                </w:rPr>
                <m:t>K</m:t>
              </m:r>
              <m:ctrlPr>
                <w:rPr>
                  <w:rFonts w:ascii="Cambria Math" w:eastAsia="宋体" w:hAnsi="Cambria Math" w:cs="宋体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eastAsia="宋体" w:hAnsi="Cambria Math" w:cs="宋体"/>
                      <w:i/>
                    </w:rPr>
                  </m:ctrlPr>
                </m:sSubPr>
                <m:e>
                  <m:r>
                    <w:rPr>
                      <w:rFonts w:ascii="Cambria Math" w:eastAsia="宋体" w:hAnsi="Cambria Math" w:cs="宋体"/>
                    </w:rPr>
                    <m:t>y</m:t>
                  </m:r>
                </m:e>
                <m:sub>
                  <m:r>
                    <w:rPr>
                      <w:rFonts w:ascii="Cambria Math" w:eastAsia="宋体" w:hAnsi="Cambria Math" w:cs="宋体"/>
                    </w:rPr>
                    <m:t>i</m:t>
                  </m:r>
                </m:sub>
              </m:sSub>
              <m:func>
                <m:funcPr>
                  <m:ctrlPr>
                    <w:rPr>
                      <w:rFonts w:ascii="Cambria Math" w:eastAsia="宋体" w:hAnsi="Cambria Math" w:cs="宋体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宋体" w:hAnsi="Cambria Math" w:cs="宋体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="宋体" w:hAnsi="Cambria Math" w:cs="宋体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宋体" w:hAnsi="Cambria Math" w:cs="宋体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 w:cs="宋体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宋体" w:hAnsi="Cambria Math" w:cs="宋体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ctrlPr>
                <w:rPr>
                  <w:rFonts w:ascii="Cambria Math" w:eastAsia="宋体" w:hAnsi="Cambria Math" w:cs="宋体"/>
                  <w:i/>
                </w:rPr>
              </m:ctrlPr>
            </m:e>
          </m:nary>
        </m:oMath>
      </m:oMathPara>
    </w:p>
    <w:p w14:paraId="6CE94D6C" w14:textId="73F17F93" w:rsidR="00175896" w:rsidRPr="00175896" w:rsidRDefault="00175896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 w:rsidRPr="00175896">
        <w:rPr>
          <w:rFonts w:ascii="宋体" w:eastAsia="宋体" w:hAnsi="宋体" w:cs="宋体" w:hint="eastAsia"/>
        </w:rPr>
        <w:t>这里的对数是以自然数</w:t>
      </w:r>
      <m:oMath>
        <m:r>
          <w:rPr>
            <w:rFonts w:ascii="Cambria Math" w:eastAsia="宋体" w:hAnsi="Cambria Math" w:cs="宋体" w:hint="eastAsia"/>
          </w:rPr>
          <m:t xml:space="preserve"> e </m:t>
        </m:r>
      </m:oMath>
      <w:r w:rsidRPr="00175896">
        <w:rPr>
          <w:rFonts w:ascii="宋体" w:eastAsia="宋体" w:hAnsi="宋体" w:cs="宋体" w:hint="eastAsia"/>
        </w:rPr>
        <w:t>为底的对数。直观地理解,交叉熵损失函数鼓励模型对正确类别输出高概率,对错误类别输出低概率。当模型的预测概率分布与真实标签分布完全一致时,交叉熵损失达到最小值0。</w:t>
      </w:r>
    </w:p>
    <w:p w14:paraId="4D4C14F4" w14:textId="16D7D7EB" w:rsidR="00175896" w:rsidRPr="00175896" w:rsidRDefault="00175896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 w:rsidRPr="00175896">
        <w:rPr>
          <w:rFonts w:ascii="宋体" w:eastAsia="宋体" w:hAnsi="宋体" w:cs="宋体" w:hint="eastAsia"/>
        </w:rPr>
        <w:t>在实际的代码实现中,我使用了</w:t>
      </w:r>
      <w:proofErr w:type="spellStart"/>
      <w:r w:rsidRPr="00175896">
        <w:rPr>
          <w:rFonts w:ascii="宋体" w:eastAsia="宋体" w:hAnsi="宋体" w:cs="宋体" w:hint="eastAsia"/>
        </w:rPr>
        <w:t>PyTorch</w:t>
      </w:r>
      <w:proofErr w:type="spellEnd"/>
      <w:r w:rsidRPr="00175896">
        <w:rPr>
          <w:rFonts w:ascii="宋体" w:eastAsia="宋体" w:hAnsi="宋体" w:cs="宋体" w:hint="eastAsia"/>
        </w:rPr>
        <w:t>提供的</w:t>
      </w:r>
      <w:proofErr w:type="spellStart"/>
      <w:r w:rsidRPr="00175896">
        <w:rPr>
          <w:rFonts w:ascii="宋体" w:eastAsia="宋体" w:hAnsi="宋体" w:cs="宋体" w:hint="eastAsia"/>
        </w:rPr>
        <w:t>nn.CrossEntropyLoss</w:t>
      </w:r>
      <w:proofErr w:type="spellEnd"/>
      <w:r w:rsidRPr="00175896">
        <w:rPr>
          <w:rFonts w:ascii="宋体" w:eastAsia="宋体" w:hAnsi="宋体" w:cs="宋体" w:hint="eastAsia"/>
        </w:rPr>
        <w:t>类来计算交叉熵损失。值得注意的是,该类内部已经集成了</w:t>
      </w:r>
      <w:proofErr w:type="spellStart"/>
      <w:r w:rsidRPr="00175896">
        <w:rPr>
          <w:rFonts w:ascii="宋体" w:eastAsia="宋体" w:hAnsi="宋体" w:cs="宋体" w:hint="eastAsia"/>
        </w:rPr>
        <w:t>softmax</w:t>
      </w:r>
      <w:proofErr w:type="spellEnd"/>
      <w:r w:rsidRPr="00175896">
        <w:rPr>
          <w:rFonts w:ascii="宋体" w:eastAsia="宋体" w:hAnsi="宋体" w:cs="宋体" w:hint="eastAsia"/>
        </w:rPr>
        <w:t>激活函数,因此我们不需要再对模型的输出手动应用</w:t>
      </w:r>
      <w:proofErr w:type="spellStart"/>
      <w:r w:rsidRPr="00175896">
        <w:rPr>
          <w:rFonts w:ascii="宋体" w:eastAsia="宋体" w:hAnsi="宋体" w:cs="宋体" w:hint="eastAsia"/>
        </w:rPr>
        <w:t>softmax</w:t>
      </w:r>
      <w:proofErr w:type="spellEnd"/>
      <w:r w:rsidRPr="00175896">
        <w:rPr>
          <w:rFonts w:ascii="宋体" w:eastAsia="宋体" w:hAnsi="宋体" w:cs="宋体" w:hint="eastAsia"/>
        </w:rPr>
        <w:t>变换。同时,该类也支持批次化计算,可以高效地处理一批样本的损失。</w:t>
      </w:r>
    </w:p>
    <w:p w14:paraId="7ACCC40E" w14:textId="77777777" w:rsidR="00175896" w:rsidRPr="00175896" w:rsidRDefault="00175896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</w:p>
    <w:p w14:paraId="01567AF7" w14:textId="3DBB4A89" w:rsidR="00175896" w:rsidRPr="00175896" w:rsidRDefault="00175896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 w:rsidRPr="00175896">
        <w:rPr>
          <w:rFonts w:ascii="宋体" w:eastAsia="宋体" w:hAnsi="宋体" w:cs="宋体" w:hint="eastAsia"/>
        </w:rPr>
        <w:lastRenderedPageBreak/>
        <w:t>除了交叉熵损失,题目描述中还提到了另一种评估指标,即预测概率与真实标签差值的绝对值之和(记为</w:t>
      </w:r>
      <m:oMath>
        <m:r>
          <w:rPr>
            <w:rFonts w:ascii="Cambria Math" w:eastAsia="宋体" w:hAnsi="Cambria Math" w:cs="宋体" w:hint="eastAsia"/>
          </w:rPr>
          <m:t>abs</m:t>
        </m:r>
        <m:r>
          <w:rPr>
            <w:rFonts w:ascii="Cambria Math" w:eastAsia="宋体" w:hAnsi="Cambria Math" w:cs="Cambria Math"/>
          </w:rPr>
          <m:t>-</m:t>
        </m:r>
        <m:r>
          <w:rPr>
            <w:rFonts w:ascii="Cambria Math" w:eastAsia="宋体" w:hAnsi="Cambria Math" w:cs="宋体" w:hint="eastAsia"/>
          </w:rPr>
          <m:t>sum</m:t>
        </m:r>
      </m:oMath>
      <w:r w:rsidRPr="00175896">
        <w:rPr>
          <w:rFonts w:ascii="宋体" w:eastAsia="宋体" w:hAnsi="宋体" w:cs="宋体" w:hint="eastAsia"/>
        </w:rPr>
        <w:t>)。对于单个样本,其</w:t>
      </w:r>
      <m:oMath>
        <m:r>
          <w:rPr>
            <w:rFonts w:ascii="Cambria Math" w:eastAsia="宋体" w:hAnsi="Cambria Math" w:cs="宋体" w:hint="eastAsia"/>
          </w:rPr>
          <m:t>abs</m:t>
        </m:r>
        <m:r>
          <w:rPr>
            <w:rFonts w:ascii="Cambria Math" w:eastAsia="宋体" w:hAnsi="Cambria Math" w:cs="Cambria Math"/>
          </w:rPr>
          <m:t>-</m:t>
        </m:r>
        <m:r>
          <w:rPr>
            <w:rFonts w:ascii="Cambria Math" w:eastAsia="宋体" w:hAnsi="Cambria Math" w:cs="宋体" w:hint="eastAsia"/>
          </w:rPr>
          <m:t>sum</m:t>
        </m:r>
      </m:oMath>
      <w:r w:rsidRPr="00175896">
        <w:rPr>
          <w:rFonts w:ascii="宋体" w:eastAsia="宋体" w:hAnsi="宋体" w:cs="宋体" w:hint="eastAsia"/>
        </w:rPr>
        <w:t>可以表示为:</w:t>
      </w:r>
    </w:p>
    <w:p w14:paraId="45748863" w14:textId="69CEBD3D" w:rsidR="00175896" w:rsidRPr="00175896" w:rsidRDefault="0011549A" w:rsidP="0011549A">
      <w:pPr>
        <w:pStyle w:val="a5"/>
        <w:spacing w:before="0" w:after="0" w:line="360" w:lineRule="auto"/>
        <w:ind w:firstLineChars="200" w:firstLine="480"/>
        <w:rPr>
          <w:rFonts w:ascii="宋体" w:eastAsia="宋体" w:hAnsi="宋体" w:cs="宋体"/>
        </w:rPr>
      </w:pPr>
      <m:oMathPara>
        <m:oMath>
          <m:r>
            <w:rPr>
              <w:rFonts w:ascii="Cambria Math" w:eastAsia="宋体" w:hAnsi="Cambria Math" w:cs="宋体"/>
            </w:rPr>
            <m:t>abs-sum=</m:t>
          </m:r>
          <m:nary>
            <m:naryPr>
              <m:chr m:val="∑"/>
              <m:ctrlPr>
                <w:rPr>
                  <w:rFonts w:ascii="Cambria Math" w:eastAsia="宋体" w:hAnsi="Cambria Math" w:cs="宋体"/>
                </w:rPr>
              </m:ctrlPr>
            </m:naryPr>
            <m:sub>
              <m:r>
                <w:rPr>
                  <w:rFonts w:ascii="Cambria Math" w:eastAsia="宋体" w:hAnsi="Cambria Math" w:cs="宋体"/>
                </w:rPr>
                <m:t>i=1</m:t>
              </m:r>
              <m:ctrlPr>
                <w:rPr>
                  <w:rFonts w:ascii="Cambria Math" w:eastAsia="宋体" w:hAnsi="Cambria Math" w:cs="宋体"/>
                  <w:i/>
                </w:rPr>
              </m:ctrlPr>
            </m:sub>
            <m:sup>
              <m:r>
                <w:rPr>
                  <w:rFonts w:ascii="Cambria Math" w:eastAsia="宋体" w:hAnsi="Cambria Math" w:cs="宋体"/>
                </w:rPr>
                <m:t>K</m:t>
              </m:r>
              <m:ctrlPr>
                <w:rPr>
                  <w:rFonts w:ascii="Cambria Math" w:eastAsia="宋体" w:hAnsi="Cambria Math" w:cs="宋体"/>
                  <w:i/>
                </w:rPr>
              </m:ctrlP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eastAsia="宋体" w:hAnsi="Cambria Math" w:cs="宋体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宋体" w:hAnsi="Cambria Math" w:cs="宋体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 w:cs="宋体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宋体" w:hAnsi="Cambria Math" w:cs="宋体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宋体" w:hAnsi="Cambria Math" w:cs="宋体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宋体" w:hAnsi="Cambria Math" w:cs="宋体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 w:cs="宋体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宋体" w:hAnsi="Cambria Math" w:cs="宋体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="宋体" w:hAnsi="Cambria Math" w:cs="宋体"/>
                  <w:i/>
                </w:rPr>
              </m:ctrlPr>
            </m:e>
          </m:nary>
        </m:oMath>
      </m:oMathPara>
    </w:p>
    <w:p w14:paraId="1A8AFAF5" w14:textId="117E3235" w:rsidR="00175896" w:rsidRPr="00175896" w:rsidRDefault="00175896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 w:rsidRPr="00175896">
        <w:rPr>
          <w:rFonts w:ascii="宋体" w:eastAsia="宋体" w:hAnsi="宋体" w:cs="宋体" w:hint="eastAsia"/>
        </w:rPr>
        <w:t xml:space="preserve">其中 </w:t>
      </w:r>
      <m:oMath>
        <m:r>
          <w:rPr>
            <w:rFonts w:ascii="Cambria Math" w:eastAsia="宋体" w:hAnsi="Cambria Math" w:cs="宋体" w:hint="eastAsia"/>
          </w:rPr>
          <m:t xml:space="preserve">K </m:t>
        </m:r>
      </m:oMath>
      <w:r w:rsidRPr="00175896">
        <w:rPr>
          <w:rFonts w:ascii="宋体" w:eastAsia="宋体" w:hAnsi="宋体" w:cs="宋体" w:hint="eastAsia"/>
        </w:rPr>
        <w:t>表示类别数,在本题中</w:t>
      </w:r>
      <m:oMath>
        <m:r>
          <w:rPr>
            <w:rFonts w:ascii="Cambria Math" w:eastAsia="宋体" w:hAnsi="Cambria Math" w:cs="宋体" w:hint="eastAsia"/>
          </w:rPr>
          <m:t xml:space="preserve"> K=4</m:t>
        </m:r>
      </m:oMath>
      <w:r w:rsidRPr="00175896">
        <w:rPr>
          <w:rFonts w:ascii="宋体" w:eastAsia="宋体" w:hAnsi="宋体" w:cs="宋体" w:hint="eastAsia"/>
        </w:rPr>
        <w:t>。</w:t>
      </w:r>
      <m:oMath>
        <m:r>
          <w:rPr>
            <w:rFonts w:ascii="Cambria Math" w:eastAsia="宋体" w:hAnsi="Cambria Math" w:cs="宋体" w:hint="eastAsia"/>
          </w:rPr>
          <m:t>abs</m:t>
        </m:r>
        <m:r>
          <w:rPr>
            <w:rFonts w:ascii="Cambria Math" w:eastAsia="宋体" w:hAnsi="Cambria Math" w:cs="Cambria Math"/>
          </w:rPr>
          <m:t>-</m:t>
        </m:r>
        <m:r>
          <w:rPr>
            <w:rFonts w:ascii="Cambria Math" w:eastAsia="宋体" w:hAnsi="Cambria Math" w:cs="宋体" w:hint="eastAsia"/>
          </w:rPr>
          <m:t>sum</m:t>
        </m:r>
      </m:oMath>
      <w:r w:rsidRPr="00175896">
        <w:rPr>
          <w:rFonts w:ascii="宋体" w:eastAsia="宋体" w:hAnsi="宋体" w:cs="宋体" w:hint="eastAsia"/>
        </w:rPr>
        <w:t xml:space="preserve">指标直观地衡量了预测概率与真实标签的绝对差异,值越小表示预测越准确。在最终的模型评估中,我们将所有测试样本的 </w:t>
      </w:r>
      <m:oMath>
        <m:r>
          <m:rPr>
            <m:sty m:val="p"/>
          </m:rPr>
          <w:rPr>
            <w:rFonts w:ascii="Cambria Math" w:eastAsia="宋体" w:hAnsi="Cambria Math" w:cs="宋体"/>
          </w:rPr>
          <m:t>abs</m:t>
        </m:r>
        <m:r>
          <w:rPr>
            <w:rFonts w:ascii="Cambria Math" w:eastAsia="宋体" w:hAnsi="Cambria Math" w:cs="Cambria Math"/>
          </w:rPr>
          <m:t>-</m:t>
        </m:r>
        <m:r>
          <m:rPr>
            <m:sty m:val="p"/>
          </m:rPr>
          <w:rPr>
            <w:rFonts w:ascii="Cambria Math" w:eastAsia="宋体" w:hAnsi="Cambria Math" w:cs="宋体"/>
          </w:rPr>
          <m:t>sum</m:t>
        </m:r>
      </m:oMath>
      <w:r w:rsidRPr="00175896">
        <w:rPr>
          <w:rFonts w:ascii="宋体" w:eastAsia="宋体" w:hAnsi="宋体" w:cs="宋体" w:hint="eastAsia"/>
        </w:rPr>
        <w:t>取平均值作为模型的性能指标。</w:t>
      </w:r>
    </w:p>
    <w:p w14:paraId="07BBF7CF" w14:textId="49552E64" w:rsidR="00175896" w:rsidRPr="00175896" w:rsidRDefault="00175896" w:rsidP="00F57E1C">
      <w:pPr>
        <w:pStyle w:val="a5"/>
        <w:wordWrap w:val="0"/>
        <w:spacing w:line="360" w:lineRule="auto"/>
        <w:ind w:firstLineChars="200" w:firstLine="480"/>
        <w:rPr>
          <w:rFonts w:ascii="宋体" w:eastAsia="宋体" w:hAnsi="宋体" w:cs="宋体"/>
        </w:rPr>
      </w:pPr>
      <w:r w:rsidRPr="00175896">
        <w:rPr>
          <w:rFonts w:ascii="宋体" w:eastAsia="宋体" w:hAnsi="宋体" w:cs="宋体" w:hint="eastAsia"/>
        </w:rPr>
        <w:t xml:space="preserve">需要注意的是,虽然 </w:t>
      </w:r>
      <m:oMath>
        <m:r>
          <w:rPr>
            <w:rFonts w:ascii="Cambria Math" w:eastAsia="宋体" w:hAnsi="Cambria Math" w:cs="宋体" w:hint="eastAsia"/>
          </w:rPr>
          <m:t>abs</m:t>
        </m:r>
        <m:r>
          <w:rPr>
            <w:rFonts w:ascii="Cambria Math" w:eastAsia="宋体" w:hAnsi="Cambria Math" w:cs="Cambria Math"/>
          </w:rPr>
          <m:t>-</m:t>
        </m:r>
        <m:r>
          <w:rPr>
            <w:rFonts w:ascii="Cambria Math" w:eastAsia="宋体" w:hAnsi="Cambria Math" w:cs="宋体" w:hint="eastAsia"/>
          </w:rPr>
          <m:t>sum</m:t>
        </m:r>
      </m:oMath>
      <w:r w:rsidRPr="00175896">
        <w:rPr>
          <w:rFonts w:ascii="宋体" w:eastAsia="宋体" w:hAnsi="宋体" w:cs="宋体" w:hint="eastAsia"/>
        </w:rPr>
        <w:t xml:space="preserve">指标与交叉熵损失都衡量了预测概率与真实标签的差异,但它们的优化目标并不完全一致。交叉熵损失更侧重于优化整体的概率分布,而 </w:t>
      </w:r>
      <m:oMath>
        <m:r>
          <w:rPr>
            <w:rFonts w:ascii="Cambria Math" w:eastAsia="宋体" w:hAnsi="Cambria Math" w:cs="宋体" w:hint="eastAsia"/>
          </w:rPr>
          <m:t>abs</m:t>
        </m:r>
        <m:r>
          <w:rPr>
            <w:rFonts w:ascii="Cambria Math" w:eastAsia="宋体" w:hAnsi="Cambria Math" w:cs="Cambria Math"/>
          </w:rPr>
          <m:t>-</m:t>
        </m:r>
        <m:r>
          <w:rPr>
            <w:rFonts w:ascii="Cambria Math" w:eastAsia="宋体" w:hAnsi="Cambria Math" w:cs="宋体" w:hint="eastAsia"/>
          </w:rPr>
          <m:t>sum</m:t>
        </m:r>
      </m:oMath>
      <w:r w:rsidRPr="00175896">
        <w:rPr>
          <w:rFonts w:ascii="宋体" w:eastAsia="宋体" w:hAnsi="宋体" w:cs="宋体" w:hint="eastAsia"/>
        </w:rPr>
        <w:t>指标更侧重于优化单个类别的概率预测。在实践中,我主要使用交叉熵损失来训练模型,而在最终评估和提交结果时,则使用</w:t>
      </w:r>
      <m:oMath>
        <m:r>
          <w:rPr>
            <w:rFonts w:ascii="Cambria Math" w:eastAsia="宋体" w:hAnsi="Cambria Math" w:cs="宋体" w:hint="eastAsia"/>
          </w:rPr>
          <m:t>abs</m:t>
        </m:r>
        <m:r>
          <w:rPr>
            <w:rFonts w:ascii="Cambria Math" w:eastAsia="宋体" w:hAnsi="Cambria Math" w:cs="Cambria Math"/>
          </w:rPr>
          <m:t>-</m:t>
        </m:r>
        <m:r>
          <w:rPr>
            <w:rFonts w:ascii="Cambria Math" w:eastAsia="宋体" w:hAnsi="Cambria Math" w:cs="宋体" w:hint="eastAsia"/>
          </w:rPr>
          <m:t>sum</m:t>
        </m:r>
      </m:oMath>
      <w:r w:rsidRPr="00175896">
        <w:rPr>
          <w:rFonts w:ascii="宋体" w:eastAsia="宋体" w:hAnsi="宋体" w:cs="宋体" w:hint="eastAsia"/>
        </w:rPr>
        <w:t>指标来衡量模型的性能。</w:t>
      </w:r>
    </w:p>
    <w:bookmarkEnd w:id="8"/>
    <w:p w14:paraId="24BA5B7F" w14:textId="77777777" w:rsidR="007845AA" w:rsidRDefault="007845AA">
      <w:pPr>
        <w:spacing w:line="360" w:lineRule="auto"/>
        <w:rPr>
          <w:rFonts w:ascii="Times New Roman" w:eastAsia="宋体" w:hAnsi="Times New Roman" w:cs="Times New Roman"/>
          <w:kern w:val="0"/>
          <w14:ligatures w14:val="none"/>
        </w:rPr>
      </w:pPr>
    </w:p>
    <w:p w14:paraId="1C54D8B4" w14:textId="77777777" w:rsidR="007845AA" w:rsidRDefault="00000000">
      <w:pPr>
        <w:pStyle w:val="1"/>
        <w:numPr>
          <w:ilvl w:val="0"/>
          <w:numId w:val="1"/>
        </w:numPr>
      </w:pPr>
      <w:bookmarkStart w:id="10" w:name="_Toc169596437"/>
      <w:r>
        <w:rPr>
          <w:rFonts w:hint="eastAsia"/>
        </w:rPr>
        <w:t>实验总结</w:t>
      </w:r>
      <w:bookmarkEnd w:id="10"/>
    </w:p>
    <w:p w14:paraId="0D0F9B7C" w14:textId="0BBAE8C6" w:rsidR="00EE0C66" w:rsidRPr="000D2A5A" w:rsidRDefault="00EE0C66" w:rsidP="006F19B1">
      <w:pPr>
        <w:pStyle w:val="a5"/>
        <w:wordWrap w:val="0"/>
        <w:spacing w:before="0" w:beforeAutospacing="0" w:line="360" w:lineRule="auto"/>
        <w:ind w:firstLineChars="200" w:firstLine="480"/>
        <w:rPr>
          <w:rFonts w:ascii="宋体" w:eastAsia="宋体" w:hAnsi="宋体" w:cs="宋体"/>
        </w:rPr>
      </w:pPr>
      <w:r w:rsidRPr="000D2A5A">
        <w:rPr>
          <w:rFonts w:ascii="宋体" w:eastAsia="宋体" w:hAnsi="宋体" w:cs="宋体" w:hint="eastAsia"/>
        </w:rPr>
        <w:t>通过参与这次心跳信号分类预测实验,我对机器学习和生物医学信号处理有了更深入的认识和体会。在实验过程中,我不断探索和尝试各种优化策略,力求提高模型的性能和泛化能力。</w:t>
      </w:r>
    </w:p>
    <w:p w14:paraId="06C3B702" w14:textId="7FA646BE" w:rsidR="00EE0C66" w:rsidRPr="000D2A5A" w:rsidRDefault="00EE0C66" w:rsidP="006F19B1">
      <w:pPr>
        <w:pStyle w:val="a5"/>
        <w:wordWrap w:val="0"/>
        <w:spacing w:before="0" w:beforeAutospacing="0" w:line="360" w:lineRule="auto"/>
        <w:ind w:firstLineChars="200" w:firstLine="480"/>
        <w:rPr>
          <w:rFonts w:ascii="宋体" w:eastAsia="宋体" w:hAnsi="宋体" w:cs="宋体" w:hint="eastAsia"/>
        </w:rPr>
      </w:pPr>
      <w:r w:rsidRPr="000D2A5A">
        <w:rPr>
          <w:rFonts w:ascii="宋体" w:eastAsia="宋体" w:hAnsi="宋体" w:cs="宋体" w:hint="eastAsia"/>
        </w:rPr>
        <w:t>其中,动态学习率调整是一个非常有效的优化手段。我使用了</w:t>
      </w:r>
      <w:proofErr w:type="spellStart"/>
      <w:r w:rsidRPr="000D2A5A">
        <w:rPr>
          <w:rFonts w:ascii="宋体" w:eastAsia="宋体" w:hAnsi="宋体" w:cs="宋体" w:hint="eastAsia"/>
        </w:rPr>
        <w:t>StepLR</w:t>
      </w:r>
      <w:proofErr w:type="spellEnd"/>
      <w:r w:rsidRPr="000D2A5A">
        <w:rPr>
          <w:rFonts w:ascii="宋体" w:eastAsia="宋体" w:hAnsi="宋体" w:cs="宋体" w:hint="eastAsia"/>
        </w:rPr>
        <w:t>调度器,根据训练的进度动态调整学习率。具体而言,每经过一定数量的 epoch,学习率就会按照指定的因子衰减。这种策略可以在训练初期保持较大的学习率,快速收敛到最优解附近;而在训练后期,通过降低学习率,可以在最优解周围进行更精细的调整,避免剧烈的参数波动。实验结果表明,合理的学习率调度可以显著加快模型的收敛速度,并帮助模型达到更优的性能。</w:t>
      </w:r>
    </w:p>
    <w:p w14:paraId="35D7F171" w14:textId="01BFB8C4" w:rsidR="00EE0C66" w:rsidRPr="000D2A5A" w:rsidRDefault="00EE0C66" w:rsidP="006F19B1">
      <w:pPr>
        <w:pStyle w:val="a5"/>
        <w:wordWrap w:val="0"/>
        <w:spacing w:before="0" w:beforeAutospacing="0" w:line="360" w:lineRule="auto"/>
        <w:ind w:firstLineChars="200" w:firstLine="480"/>
        <w:rPr>
          <w:rFonts w:ascii="宋体" w:eastAsia="宋体" w:hAnsi="宋体" w:cs="宋体"/>
        </w:rPr>
      </w:pPr>
      <w:r w:rsidRPr="000D2A5A">
        <w:rPr>
          <w:rFonts w:ascii="宋体" w:eastAsia="宋体" w:hAnsi="宋体" w:cs="宋体" w:hint="eastAsia"/>
        </w:rPr>
        <w:lastRenderedPageBreak/>
        <w:t>早停(Early Stopping)机制是另一个常用的正则化技术,它通过在训练过程中监控模型在验证集上的性能,来决定是否提前终止训练。当验证集上的性能指标(如准确率或损失值)在连续多个 epoch 内没有改善时,就可以认为模型已经达到了最优状态,此时继续训练反而可能导致过拟合。虽然在本次实验中,加入早停机制后的得分并不如多 epoch 训练的结果,但这并不意味着早停机制是无效的。在实践中,早停机制仍然是一个值得尝试的正则化手段,它可以帮助我们在合适的时机终止训练,节省计算资源,并且在某些情况下可以提高模型的泛化性能。</w:t>
      </w:r>
    </w:p>
    <w:p w14:paraId="5F138C93" w14:textId="331FD819" w:rsidR="00EE0C66" w:rsidRPr="000D2A5A" w:rsidRDefault="00EE0C66" w:rsidP="006F19B1">
      <w:pPr>
        <w:pStyle w:val="a5"/>
        <w:wordWrap w:val="0"/>
        <w:spacing w:before="0" w:beforeAutospacing="0" w:line="360" w:lineRule="auto"/>
        <w:ind w:firstLineChars="200" w:firstLine="480"/>
        <w:rPr>
          <w:rFonts w:ascii="宋体" w:eastAsia="宋体" w:hAnsi="宋体" w:cs="宋体"/>
        </w:rPr>
      </w:pPr>
      <w:r w:rsidRPr="000D2A5A">
        <w:rPr>
          <w:rFonts w:ascii="宋体" w:eastAsia="宋体" w:hAnsi="宋体" w:cs="宋体" w:hint="eastAsia"/>
        </w:rPr>
        <w:t>为了进一步优化模型的输出,我还对预测结果进行了归一化处理。具体而言,我将预测概率中小于0.1的值归零,大于0.9的值归一。这种处理可以增强模型的决策信心,使其更加偏向于做出确定性的预测。归一化处理在一定程度上减少了模型预测的不确定性,提高了分类结果的可解释性。</w:t>
      </w:r>
    </w:p>
    <w:p w14:paraId="2D60FF3F" w14:textId="67B206F5" w:rsidR="00EE0C66" w:rsidRPr="000D2A5A" w:rsidRDefault="00EE0C66" w:rsidP="006F19B1">
      <w:pPr>
        <w:pStyle w:val="a5"/>
        <w:wordWrap w:val="0"/>
        <w:spacing w:before="0" w:beforeAutospacing="0" w:line="360" w:lineRule="auto"/>
        <w:ind w:firstLineChars="200" w:firstLine="480"/>
        <w:rPr>
          <w:rFonts w:ascii="宋体" w:eastAsia="宋体" w:hAnsi="宋体" w:cs="宋体"/>
        </w:rPr>
      </w:pPr>
      <w:r w:rsidRPr="000D2A5A">
        <w:rPr>
          <w:rFonts w:ascii="宋体" w:eastAsia="宋体" w:hAnsi="宋体" w:cs="宋体" w:hint="eastAsia"/>
        </w:rPr>
        <w:t xml:space="preserve">在模型结构设计方面,我采用了一种基于卷积神经网络(CNN)的架构。CNN 通过局部连接和权重共享的方式,能够高效地提取时序信号中的关键特征。同时,我在 CNN 中引入了批归一化(Batch Normalization)和 </w:t>
      </w:r>
      <w:proofErr w:type="spellStart"/>
      <w:r w:rsidRPr="000D2A5A">
        <w:rPr>
          <w:rFonts w:ascii="宋体" w:eastAsia="宋体" w:hAnsi="宋体" w:cs="宋体" w:hint="eastAsia"/>
        </w:rPr>
        <w:t>LeakyReLU</w:t>
      </w:r>
      <w:proofErr w:type="spellEnd"/>
      <w:r w:rsidRPr="000D2A5A">
        <w:rPr>
          <w:rFonts w:ascii="宋体" w:eastAsia="宋体" w:hAnsi="宋体" w:cs="宋体" w:hint="eastAsia"/>
        </w:rPr>
        <w:t xml:space="preserve"> 激活函数,进一步增强了模型的表达能力和收敛速度。通过精心调整卷积层、池化层和全连接层的参数,我构建了一个适合心跳信号分类任务的端到端模型。</w:t>
      </w:r>
    </w:p>
    <w:p w14:paraId="79B4FE0F" w14:textId="27EDBCEB" w:rsidR="00EE0C66" w:rsidRPr="000D2A5A" w:rsidRDefault="00EE0C66" w:rsidP="006F19B1">
      <w:pPr>
        <w:pStyle w:val="a5"/>
        <w:wordWrap w:val="0"/>
        <w:spacing w:before="0" w:beforeAutospacing="0" w:line="360" w:lineRule="auto"/>
        <w:ind w:firstLineChars="200" w:firstLine="480"/>
        <w:rPr>
          <w:rFonts w:ascii="宋体" w:eastAsia="宋体" w:hAnsi="宋体" w:cs="宋体"/>
        </w:rPr>
      </w:pPr>
      <w:r w:rsidRPr="000D2A5A">
        <w:rPr>
          <w:rFonts w:ascii="宋体" w:eastAsia="宋体" w:hAnsi="宋体" w:cs="宋体" w:hint="eastAsia"/>
        </w:rPr>
        <w:t>总的来说,通过这次实验,我成功地构建了一个基于深度学习的心跳信号分类模型,并采用了多种优化策略来提升模型的性能。在最终的评测中,我的模型取得了不错的成绩,这离不开合理的模型设计和细致的参数调优。</w:t>
      </w:r>
    </w:p>
    <w:p w14:paraId="7D190FB4" w14:textId="23E41B7A" w:rsidR="00617373" w:rsidRPr="00617373" w:rsidRDefault="00617373" w:rsidP="00F57E1C">
      <w:pPr>
        <w:wordWrap w:val="0"/>
        <w:spacing w:line="240" w:lineRule="auto"/>
      </w:pPr>
    </w:p>
    <w:sectPr w:rsidR="00617373" w:rsidRPr="006173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1E10C" w14:textId="77777777" w:rsidR="003241FB" w:rsidRDefault="003241FB">
      <w:pPr>
        <w:spacing w:line="240" w:lineRule="auto"/>
      </w:pPr>
      <w:r>
        <w:separator/>
      </w:r>
    </w:p>
  </w:endnote>
  <w:endnote w:type="continuationSeparator" w:id="0">
    <w:p w14:paraId="24B1330A" w14:textId="77777777" w:rsidR="003241FB" w:rsidRDefault="003241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DDD94" w14:textId="77777777" w:rsidR="003241FB" w:rsidRDefault="003241FB">
      <w:pPr>
        <w:spacing w:after="0"/>
      </w:pPr>
      <w:r>
        <w:separator/>
      </w:r>
    </w:p>
  </w:footnote>
  <w:footnote w:type="continuationSeparator" w:id="0">
    <w:p w14:paraId="34820C85" w14:textId="77777777" w:rsidR="003241FB" w:rsidRDefault="003241F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9FEF8C6"/>
    <w:multiLevelType w:val="singleLevel"/>
    <w:tmpl w:val="B9FEF8C6"/>
    <w:lvl w:ilvl="0">
      <w:start w:val="1"/>
      <w:numFmt w:val="decimal"/>
      <w:suff w:val="space"/>
      <w:lvlText w:val="%1."/>
      <w:lvlJc w:val="left"/>
    </w:lvl>
  </w:abstractNum>
  <w:num w:numId="1" w16cid:durableId="12655787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bordersDoNotSurroundHeader/>
  <w:bordersDoNotSurroundFooter/>
  <w:proofState w:spelling="clean" w:grammar="clean"/>
  <w:defaultTabStop w:val="720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338A"/>
    <w:rsid w:val="8BCF38BB"/>
    <w:rsid w:val="8E9DD9B7"/>
    <w:rsid w:val="8FB7C053"/>
    <w:rsid w:val="8FDDDDD4"/>
    <w:rsid w:val="9CEF4B12"/>
    <w:rsid w:val="9EBAC05B"/>
    <w:rsid w:val="9EF8D27B"/>
    <w:rsid w:val="9EFEB544"/>
    <w:rsid w:val="9FDF224F"/>
    <w:rsid w:val="A7ED2AC0"/>
    <w:rsid w:val="AB7FC0FB"/>
    <w:rsid w:val="ABDD70B1"/>
    <w:rsid w:val="ACFF27D3"/>
    <w:rsid w:val="AF4F3749"/>
    <w:rsid w:val="AFCF2012"/>
    <w:rsid w:val="B13FC90A"/>
    <w:rsid w:val="B1E736FB"/>
    <w:rsid w:val="B3F15C60"/>
    <w:rsid w:val="B3FFD627"/>
    <w:rsid w:val="B59D8898"/>
    <w:rsid w:val="B5FF86A1"/>
    <w:rsid w:val="B7DE2CB7"/>
    <w:rsid w:val="B97FF776"/>
    <w:rsid w:val="BAE95F9E"/>
    <w:rsid w:val="BBDF103B"/>
    <w:rsid w:val="BCEE2DAC"/>
    <w:rsid w:val="BE4F7E9E"/>
    <w:rsid w:val="BE7B324E"/>
    <w:rsid w:val="BEE1E78C"/>
    <w:rsid w:val="BEFA3F9A"/>
    <w:rsid w:val="BF67D7D8"/>
    <w:rsid w:val="BF6F5CBD"/>
    <w:rsid w:val="BFBD9945"/>
    <w:rsid w:val="BFBE5585"/>
    <w:rsid w:val="BFE7A5AB"/>
    <w:rsid w:val="BFEFA35E"/>
    <w:rsid w:val="BFF3055B"/>
    <w:rsid w:val="BFFCA569"/>
    <w:rsid w:val="CD9F2698"/>
    <w:rsid w:val="CE6E48F5"/>
    <w:rsid w:val="CF3B745E"/>
    <w:rsid w:val="CF7E2B58"/>
    <w:rsid w:val="CF7F4D2D"/>
    <w:rsid w:val="CFDB167E"/>
    <w:rsid w:val="CFFBD17D"/>
    <w:rsid w:val="D3BF1451"/>
    <w:rsid w:val="D77F4AFE"/>
    <w:rsid w:val="D7F70C4A"/>
    <w:rsid w:val="D9F50925"/>
    <w:rsid w:val="DA7C7050"/>
    <w:rsid w:val="DAFA777C"/>
    <w:rsid w:val="DBAE4CE7"/>
    <w:rsid w:val="DC9FC020"/>
    <w:rsid w:val="DDAE2B3D"/>
    <w:rsid w:val="DDFF7B2D"/>
    <w:rsid w:val="DEEF4B80"/>
    <w:rsid w:val="DFF94773"/>
    <w:rsid w:val="E3EE1EAC"/>
    <w:rsid w:val="E3FF46B3"/>
    <w:rsid w:val="E56F14B2"/>
    <w:rsid w:val="E67FD89F"/>
    <w:rsid w:val="E97F4438"/>
    <w:rsid w:val="EBDCD83E"/>
    <w:rsid w:val="EBF771B0"/>
    <w:rsid w:val="ED6E5353"/>
    <w:rsid w:val="EEBD410D"/>
    <w:rsid w:val="EECA5393"/>
    <w:rsid w:val="EEF5455D"/>
    <w:rsid w:val="EEF70A76"/>
    <w:rsid w:val="EEFB42AB"/>
    <w:rsid w:val="EF9591B0"/>
    <w:rsid w:val="EFDA58DE"/>
    <w:rsid w:val="EFF84C85"/>
    <w:rsid w:val="EFFA9003"/>
    <w:rsid w:val="EFFBC9C6"/>
    <w:rsid w:val="EFFE338B"/>
    <w:rsid w:val="F1FF65E6"/>
    <w:rsid w:val="F373F7C0"/>
    <w:rsid w:val="F3D9E2A0"/>
    <w:rsid w:val="F3DD86F7"/>
    <w:rsid w:val="F3FFC053"/>
    <w:rsid w:val="F477F8AF"/>
    <w:rsid w:val="F4BE8D32"/>
    <w:rsid w:val="F5F7CDFE"/>
    <w:rsid w:val="F67A424C"/>
    <w:rsid w:val="F6F4A3C3"/>
    <w:rsid w:val="F76F72EE"/>
    <w:rsid w:val="F7B75CDA"/>
    <w:rsid w:val="F7CECA9B"/>
    <w:rsid w:val="F7D70073"/>
    <w:rsid w:val="F7DB2BDC"/>
    <w:rsid w:val="F7FFFC15"/>
    <w:rsid w:val="F8ED63EE"/>
    <w:rsid w:val="F9EF3012"/>
    <w:rsid w:val="F9FB70C1"/>
    <w:rsid w:val="FA734120"/>
    <w:rsid w:val="FADF53DD"/>
    <w:rsid w:val="FAEF6352"/>
    <w:rsid w:val="FB75CBA8"/>
    <w:rsid w:val="FBAF5C90"/>
    <w:rsid w:val="FBBB3D00"/>
    <w:rsid w:val="FBC8D121"/>
    <w:rsid w:val="FBCF3C4C"/>
    <w:rsid w:val="FBFB1040"/>
    <w:rsid w:val="FC7C333D"/>
    <w:rsid w:val="FCFE3E86"/>
    <w:rsid w:val="FD6D1D69"/>
    <w:rsid w:val="FDFF7A6C"/>
    <w:rsid w:val="FED60913"/>
    <w:rsid w:val="FEF754C9"/>
    <w:rsid w:val="FF6F9235"/>
    <w:rsid w:val="FF7B920A"/>
    <w:rsid w:val="FF7FC1CE"/>
    <w:rsid w:val="FF8FA07E"/>
    <w:rsid w:val="FF8FC395"/>
    <w:rsid w:val="FFA4FABE"/>
    <w:rsid w:val="FFAF2503"/>
    <w:rsid w:val="FFBC0C37"/>
    <w:rsid w:val="FFD74D73"/>
    <w:rsid w:val="FFDF6523"/>
    <w:rsid w:val="FFDFD719"/>
    <w:rsid w:val="FFE13AA6"/>
    <w:rsid w:val="FFF570F4"/>
    <w:rsid w:val="FFFB5BD4"/>
    <w:rsid w:val="FFFE072C"/>
    <w:rsid w:val="FFFE6C1B"/>
    <w:rsid w:val="FFFF091F"/>
    <w:rsid w:val="FFFF820B"/>
    <w:rsid w:val="0000112E"/>
    <w:rsid w:val="00020F2A"/>
    <w:rsid w:val="00041988"/>
    <w:rsid w:val="00056998"/>
    <w:rsid w:val="000603AC"/>
    <w:rsid w:val="000661D0"/>
    <w:rsid w:val="000915FE"/>
    <w:rsid w:val="00092B5C"/>
    <w:rsid w:val="000A2BEE"/>
    <w:rsid w:val="000C0AAA"/>
    <w:rsid w:val="000C2907"/>
    <w:rsid w:val="000C5D8E"/>
    <w:rsid w:val="000D2A5A"/>
    <w:rsid w:val="000E2950"/>
    <w:rsid w:val="000F04C2"/>
    <w:rsid w:val="000F0613"/>
    <w:rsid w:val="0010038D"/>
    <w:rsid w:val="00110114"/>
    <w:rsid w:val="0011549A"/>
    <w:rsid w:val="00120ACA"/>
    <w:rsid w:val="0014677F"/>
    <w:rsid w:val="001525C8"/>
    <w:rsid w:val="001547DE"/>
    <w:rsid w:val="001649B2"/>
    <w:rsid w:val="00175896"/>
    <w:rsid w:val="001A3873"/>
    <w:rsid w:val="001D026C"/>
    <w:rsid w:val="001E4A71"/>
    <w:rsid w:val="001E4DD6"/>
    <w:rsid w:val="001F6238"/>
    <w:rsid w:val="00225B75"/>
    <w:rsid w:val="002437F0"/>
    <w:rsid w:val="00253629"/>
    <w:rsid w:val="00282038"/>
    <w:rsid w:val="002B66EC"/>
    <w:rsid w:val="002B73E6"/>
    <w:rsid w:val="002C26BA"/>
    <w:rsid w:val="002E37F8"/>
    <w:rsid w:val="002E73F5"/>
    <w:rsid w:val="00317992"/>
    <w:rsid w:val="003241FB"/>
    <w:rsid w:val="00334C2A"/>
    <w:rsid w:val="00342CF5"/>
    <w:rsid w:val="003B28D4"/>
    <w:rsid w:val="003B76BE"/>
    <w:rsid w:val="003F293C"/>
    <w:rsid w:val="003F3E0B"/>
    <w:rsid w:val="00407DED"/>
    <w:rsid w:val="00416E20"/>
    <w:rsid w:val="0044186E"/>
    <w:rsid w:val="00464392"/>
    <w:rsid w:val="0048436E"/>
    <w:rsid w:val="00486B57"/>
    <w:rsid w:val="004A088F"/>
    <w:rsid w:val="004D6687"/>
    <w:rsid w:val="0052579B"/>
    <w:rsid w:val="00527008"/>
    <w:rsid w:val="00570EB4"/>
    <w:rsid w:val="00581483"/>
    <w:rsid w:val="00590D48"/>
    <w:rsid w:val="005B4710"/>
    <w:rsid w:val="005C287F"/>
    <w:rsid w:val="006152C8"/>
    <w:rsid w:val="00617373"/>
    <w:rsid w:val="00631286"/>
    <w:rsid w:val="006452EE"/>
    <w:rsid w:val="0065550B"/>
    <w:rsid w:val="006732BB"/>
    <w:rsid w:val="006914E7"/>
    <w:rsid w:val="00694981"/>
    <w:rsid w:val="006B42D2"/>
    <w:rsid w:val="006C1195"/>
    <w:rsid w:val="006C4668"/>
    <w:rsid w:val="006D3FEE"/>
    <w:rsid w:val="006F19B1"/>
    <w:rsid w:val="007073BD"/>
    <w:rsid w:val="00721734"/>
    <w:rsid w:val="00723E44"/>
    <w:rsid w:val="00772FFC"/>
    <w:rsid w:val="007845AA"/>
    <w:rsid w:val="007A4590"/>
    <w:rsid w:val="007D7D44"/>
    <w:rsid w:val="007E2804"/>
    <w:rsid w:val="00847DA5"/>
    <w:rsid w:val="00855A54"/>
    <w:rsid w:val="00855B80"/>
    <w:rsid w:val="00884265"/>
    <w:rsid w:val="008901B8"/>
    <w:rsid w:val="008A12FC"/>
    <w:rsid w:val="008B19B5"/>
    <w:rsid w:val="008D48BB"/>
    <w:rsid w:val="008D7D1A"/>
    <w:rsid w:val="008F361E"/>
    <w:rsid w:val="008F3C3B"/>
    <w:rsid w:val="009040CB"/>
    <w:rsid w:val="009249D6"/>
    <w:rsid w:val="00936219"/>
    <w:rsid w:val="00944476"/>
    <w:rsid w:val="009533EA"/>
    <w:rsid w:val="009730B5"/>
    <w:rsid w:val="00984DCA"/>
    <w:rsid w:val="009A7F7F"/>
    <w:rsid w:val="009B07EF"/>
    <w:rsid w:val="009B3285"/>
    <w:rsid w:val="009F41D4"/>
    <w:rsid w:val="00A0460C"/>
    <w:rsid w:val="00A204D1"/>
    <w:rsid w:val="00A275AA"/>
    <w:rsid w:val="00A4153A"/>
    <w:rsid w:val="00A511B0"/>
    <w:rsid w:val="00A54F4B"/>
    <w:rsid w:val="00A75255"/>
    <w:rsid w:val="00A77BBB"/>
    <w:rsid w:val="00A83B2B"/>
    <w:rsid w:val="00B272C0"/>
    <w:rsid w:val="00B34949"/>
    <w:rsid w:val="00B35F21"/>
    <w:rsid w:val="00B535A1"/>
    <w:rsid w:val="00BB045C"/>
    <w:rsid w:val="00BB0A99"/>
    <w:rsid w:val="00BB7631"/>
    <w:rsid w:val="00BC3C5B"/>
    <w:rsid w:val="00BF7C6B"/>
    <w:rsid w:val="00C15753"/>
    <w:rsid w:val="00C16ABC"/>
    <w:rsid w:val="00C16C7A"/>
    <w:rsid w:val="00C23FF2"/>
    <w:rsid w:val="00C24A97"/>
    <w:rsid w:val="00C41D7C"/>
    <w:rsid w:val="00C45E21"/>
    <w:rsid w:val="00C55CC3"/>
    <w:rsid w:val="00C62B7D"/>
    <w:rsid w:val="00C63E5B"/>
    <w:rsid w:val="00C64AF1"/>
    <w:rsid w:val="00C65C82"/>
    <w:rsid w:val="00C83676"/>
    <w:rsid w:val="00C85FF4"/>
    <w:rsid w:val="00CC0189"/>
    <w:rsid w:val="00CF651A"/>
    <w:rsid w:val="00D00CC6"/>
    <w:rsid w:val="00D11189"/>
    <w:rsid w:val="00D7427A"/>
    <w:rsid w:val="00D75E07"/>
    <w:rsid w:val="00D82A75"/>
    <w:rsid w:val="00DA0195"/>
    <w:rsid w:val="00DC3257"/>
    <w:rsid w:val="00DD3578"/>
    <w:rsid w:val="00DE7FCF"/>
    <w:rsid w:val="00DF05A8"/>
    <w:rsid w:val="00E0501D"/>
    <w:rsid w:val="00E163A7"/>
    <w:rsid w:val="00E207F3"/>
    <w:rsid w:val="00E2338A"/>
    <w:rsid w:val="00E3421C"/>
    <w:rsid w:val="00E506B9"/>
    <w:rsid w:val="00E53488"/>
    <w:rsid w:val="00E55103"/>
    <w:rsid w:val="00E57A52"/>
    <w:rsid w:val="00EA28C6"/>
    <w:rsid w:val="00EB0D6A"/>
    <w:rsid w:val="00EB2E48"/>
    <w:rsid w:val="00EE0C66"/>
    <w:rsid w:val="00EF0FCB"/>
    <w:rsid w:val="00F35D86"/>
    <w:rsid w:val="00F42154"/>
    <w:rsid w:val="00F43C39"/>
    <w:rsid w:val="00F4518E"/>
    <w:rsid w:val="00F57D83"/>
    <w:rsid w:val="00F57E1C"/>
    <w:rsid w:val="00F62C8D"/>
    <w:rsid w:val="00F62CEA"/>
    <w:rsid w:val="00FB2C4C"/>
    <w:rsid w:val="00FC4B24"/>
    <w:rsid w:val="00FC5A43"/>
    <w:rsid w:val="00FF365F"/>
    <w:rsid w:val="05FCBF8A"/>
    <w:rsid w:val="0F43F132"/>
    <w:rsid w:val="12341779"/>
    <w:rsid w:val="172D1781"/>
    <w:rsid w:val="17EF51BC"/>
    <w:rsid w:val="1B7E0381"/>
    <w:rsid w:val="1BB259DE"/>
    <w:rsid w:val="1EFF2624"/>
    <w:rsid w:val="25FF81BF"/>
    <w:rsid w:val="2B5BA2C0"/>
    <w:rsid w:val="2BB510D9"/>
    <w:rsid w:val="2D7F7E61"/>
    <w:rsid w:val="2ECF4D65"/>
    <w:rsid w:val="2FD05782"/>
    <w:rsid w:val="2FFF9953"/>
    <w:rsid w:val="339787C7"/>
    <w:rsid w:val="33FFC502"/>
    <w:rsid w:val="357376A0"/>
    <w:rsid w:val="35FD7457"/>
    <w:rsid w:val="363469D1"/>
    <w:rsid w:val="36B6973C"/>
    <w:rsid w:val="37C19FC4"/>
    <w:rsid w:val="37ED4F8A"/>
    <w:rsid w:val="3BEF4672"/>
    <w:rsid w:val="3BFF946B"/>
    <w:rsid w:val="3CAF1058"/>
    <w:rsid w:val="3D240DF4"/>
    <w:rsid w:val="3D9F224E"/>
    <w:rsid w:val="3DAF3659"/>
    <w:rsid w:val="3EFB6774"/>
    <w:rsid w:val="3FFF5352"/>
    <w:rsid w:val="3FFF8650"/>
    <w:rsid w:val="43FE47CA"/>
    <w:rsid w:val="45C62571"/>
    <w:rsid w:val="4E95ED6C"/>
    <w:rsid w:val="4EE5EAE0"/>
    <w:rsid w:val="4F3E9128"/>
    <w:rsid w:val="579F8641"/>
    <w:rsid w:val="57FF5C76"/>
    <w:rsid w:val="585750DE"/>
    <w:rsid w:val="5A94E690"/>
    <w:rsid w:val="5ADE135D"/>
    <w:rsid w:val="5BAAEF15"/>
    <w:rsid w:val="5BE79D6F"/>
    <w:rsid w:val="5BEF6DCE"/>
    <w:rsid w:val="5CBF3D54"/>
    <w:rsid w:val="5D7F1BAE"/>
    <w:rsid w:val="5E774EA1"/>
    <w:rsid w:val="5EFFE191"/>
    <w:rsid w:val="5F363AFE"/>
    <w:rsid w:val="5FBE3F5A"/>
    <w:rsid w:val="5FBFBF05"/>
    <w:rsid w:val="5FDAF9E5"/>
    <w:rsid w:val="5FFB3D92"/>
    <w:rsid w:val="5FFF6D89"/>
    <w:rsid w:val="5FFF9B37"/>
    <w:rsid w:val="65D79B14"/>
    <w:rsid w:val="667C9C2F"/>
    <w:rsid w:val="67AC4A68"/>
    <w:rsid w:val="67BD3A82"/>
    <w:rsid w:val="6A6E0D39"/>
    <w:rsid w:val="6BBBE336"/>
    <w:rsid w:val="6D3FE4F4"/>
    <w:rsid w:val="6D7F347E"/>
    <w:rsid w:val="6DEE95A4"/>
    <w:rsid w:val="6DF96AA4"/>
    <w:rsid w:val="6EE7B6DD"/>
    <w:rsid w:val="6EEFDBD4"/>
    <w:rsid w:val="6EFE8B50"/>
    <w:rsid w:val="6F28EA53"/>
    <w:rsid w:val="6F4DA4CB"/>
    <w:rsid w:val="6F5E1D62"/>
    <w:rsid w:val="6FC69DB7"/>
    <w:rsid w:val="6FFC01A2"/>
    <w:rsid w:val="6FFC356E"/>
    <w:rsid w:val="6FFE4362"/>
    <w:rsid w:val="72FDAF13"/>
    <w:rsid w:val="731F536D"/>
    <w:rsid w:val="73E7B725"/>
    <w:rsid w:val="73F5A42F"/>
    <w:rsid w:val="75E548E7"/>
    <w:rsid w:val="766FC947"/>
    <w:rsid w:val="76778954"/>
    <w:rsid w:val="76AF95CE"/>
    <w:rsid w:val="76DA2872"/>
    <w:rsid w:val="76FDD5A7"/>
    <w:rsid w:val="7739AB9B"/>
    <w:rsid w:val="77795A7B"/>
    <w:rsid w:val="77C386A6"/>
    <w:rsid w:val="77CC8B5B"/>
    <w:rsid w:val="77CD44DE"/>
    <w:rsid w:val="77D73F3A"/>
    <w:rsid w:val="77F3FA43"/>
    <w:rsid w:val="77F9DC42"/>
    <w:rsid w:val="77FEBCAA"/>
    <w:rsid w:val="787E09BF"/>
    <w:rsid w:val="78BFDB62"/>
    <w:rsid w:val="79FCC337"/>
    <w:rsid w:val="79FF5EE5"/>
    <w:rsid w:val="7A73CDB2"/>
    <w:rsid w:val="7BDDDB7E"/>
    <w:rsid w:val="7BFA3913"/>
    <w:rsid w:val="7BFFD5B4"/>
    <w:rsid w:val="7CFFFB18"/>
    <w:rsid w:val="7D7B43F8"/>
    <w:rsid w:val="7D9FA522"/>
    <w:rsid w:val="7DEF766A"/>
    <w:rsid w:val="7DEFC21E"/>
    <w:rsid w:val="7DFFA3C7"/>
    <w:rsid w:val="7E6E34D0"/>
    <w:rsid w:val="7EA669F0"/>
    <w:rsid w:val="7EDF9E18"/>
    <w:rsid w:val="7EEDBD52"/>
    <w:rsid w:val="7EFFE61B"/>
    <w:rsid w:val="7F3712BA"/>
    <w:rsid w:val="7F47AD6E"/>
    <w:rsid w:val="7F7BEFA9"/>
    <w:rsid w:val="7F7C86AA"/>
    <w:rsid w:val="7F9A7033"/>
    <w:rsid w:val="7FABECB8"/>
    <w:rsid w:val="7FB7D25B"/>
    <w:rsid w:val="7FBF3173"/>
    <w:rsid w:val="7FCB82C4"/>
    <w:rsid w:val="7FDD43F8"/>
    <w:rsid w:val="7FE7BCD8"/>
    <w:rsid w:val="7FED1C03"/>
    <w:rsid w:val="7FEE071E"/>
    <w:rsid w:val="7FFD3443"/>
    <w:rsid w:val="7FFD8132"/>
    <w:rsid w:val="7FFF01E4"/>
    <w:rsid w:val="7FFF4A78"/>
    <w:rsid w:val="7FFF8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1B58AB"/>
  <w15:docId w15:val="{04ACE785-8DE6-D64D-8380-B9860FC89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78" w:lineRule="auto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B34949"/>
    <w:pPr>
      <w:spacing w:before="480" w:after="80"/>
      <w:outlineLvl w:val="0"/>
    </w:pPr>
    <w:rPr>
      <w:rFonts w:asciiTheme="majorHAnsi" w:eastAsiaTheme="majorEastAsia" w:hAnsiTheme="majorHAnsi" w:cstheme="majorBidi"/>
      <w:color w:val="000000" w:themeColor="text1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autoRedefine/>
    <w:uiPriority w:val="39"/>
    <w:semiHidden/>
    <w:unhideWhenUsed/>
    <w:pPr>
      <w:spacing w:after="0"/>
      <w:ind w:left="1440"/>
    </w:pPr>
    <w:rPr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pPr>
      <w:spacing w:after="0"/>
      <w:ind w:left="960"/>
    </w:pPr>
    <w:rPr>
      <w:sz w:val="20"/>
      <w:szCs w:val="20"/>
    </w:rPr>
  </w:style>
  <w:style w:type="paragraph" w:styleId="TOC3">
    <w:name w:val="toc 3"/>
    <w:basedOn w:val="a"/>
    <w:next w:val="a"/>
    <w:autoRedefine/>
    <w:uiPriority w:val="39"/>
    <w:semiHidden/>
    <w:unhideWhenUsed/>
    <w:pPr>
      <w:spacing w:after="0"/>
      <w:ind w:left="480"/>
    </w:pPr>
    <w:rPr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pPr>
      <w:spacing w:after="0"/>
      <w:ind w:left="1680"/>
    </w:pPr>
    <w:rPr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pPr>
      <w:spacing w:before="120" w:after="0"/>
    </w:pPr>
    <w:rPr>
      <w:b/>
      <w:bCs/>
      <w:i/>
      <w:iCs/>
    </w:rPr>
  </w:style>
  <w:style w:type="paragraph" w:styleId="TOC4">
    <w:name w:val="toc 4"/>
    <w:basedOn w:val="a"/>
    <w:next w:val="a"/>
    <w:autoRedefine/>
    <w:uiPriority w:val="39"/>
    <w:semiHidden/>
    <w:unhideWhenUsed/>
    <w:pPr>
      <w:spacing w:after="0"/>
      <w:ind w:left="720"/>
    </w:pPr>
    <w:rPr>
      <w:sz w:val="20"/>
      <w:szCs w:val="20"/>
    </w:rPr>
  </w:style>
  <w:style w:type="paragraph" w:styleId="a3">
    <w:name w:val="Subtitle"/>
    <w:basedOn w:val="a"/>
    <w:next w:val="a"/>
    <w:link w:val="a4"/>
    <w:uiPriority w:val="11"/>
    <w:qFormat/>
    <w:p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TOC6">
    <w:name w:val="toc 6"/>
    <w:basedOn w:val="a"/>
    <w:next w:val="a"/>
    <w:autoRedefine/>
    <w:uiPriority w:val="39"/>
    <w:semiHidden/>
    <w:unhideWhenUsed/>
    <w:pPr>
      <w:spacing w:after="0"/>
      <w:ind w:left="1200"/>
    </w:pPr>
    <w:rPr>
      <w:sz w:val="20"/>
      <w:szCs w:val="20"/>
    </w:rPr>
  </w:style>
  <w:style w:type="paragraph" w:styleId="TOC2">
    <w:name w:val="toc 2"/>
    <w:basedOn w:val="a"/>
    <w:next w:val="a"/>
    <w:autoRedefine/>
    <w:uiPriority w:val="39"/>
    <w:semiHidden/>
    <w:unhideWhenUsed/>
    <w:pPr>
      <w:spacing w:before="120" w:after="0"/>
      <w:ind w:left="240"/>
    </w:pPr>
    <w:rPr>
      <w:b/>
      <w:bCs/>
      <w:sz w:val="22"/>
      <w:szCs w:val="22"/>
    </w:rPr>
  </w:style>
  <w:style w:type="paragraph" w:styleId="TOC9">
    <w:name w:val="toc 9"/>
    <w:basedOn w:val="a"/>
    <w:next w:val="a"/>
    <w:autoRedefine/>
    <w:uiPriority w:val="39"/>
    <w:semiHidden/>
    <w:unhideWhenUsed/>
    <w:pPr>
      <w:spacing w:after="0"/>
      <w:ind w:left="1920"/>
    </w:pPr>
    <w:rPr>
      <w:sz w:val="20"/>
      <w:szCs w:val="20"/>
    </w:rPr>
  </w:style>
  <w:style w:type="paragraph" w:styleId="a5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a6">
    <w:name w:val="Title"/>
    <w:basedOn w:val="a"/>
    <w:next w:val="a"/>
    <w:link w:val="a7"/>
    <w:uiPriority w:val="10"/>
    <w:qFormat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8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a9">
    <w:name w:val="Hyperlink"/>
    <w:basedOn w:val="a0"/>
    <w:uiPriority w:val="99"/>
    <w:unhideWhenUsed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B34949"/>
    <w:rPr>
      <w:rFonts w:asciiTheme="majorHAnsi" w:eastAsiaTheme="majorEastAsia" w:hAnsiTheme="majorHAnsi" w:cstheme="majorBidi"/>
      <w:color w:val="000000" w:themeColor="text1"/>
      <w:kern w:val="2"/>
      <w:sz w:val="48"/>
      <w:szCs w:val="48"/>
      <w14:ligatures w14:val="standardContextual"/>
    </w:rPr>
  </w:style>
  <w:style w:type="character" w:customStyle="1" w:styleId="20">
    <w:name w:val="标题 2 字符"/>
    <w:basedOn w:val="a0"/>
    <w:link w:val="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Pr>
      <w:rFonts w:cstheme="majorBidi"/>
      <w:color w:val="0F476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a7">
    <w:name w:val="标题 字符"/>
    <w:basedOn w:val="a0"/>
    <w:link w:val="a6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副标题 字符"/>
    <w:basedOn w:val="a0"/>
    <w:link w:val="a3"/>
    <w:uiPriority w:val="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a">
    <w:name w:val="Quote"/>
    <w:basedOn w:val="a"/>
    <w:next w:val="a"/>
    <w:link w:val="ab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b">
    <w:name w:val="引用 字符"/>
    <w:basedOn w:val="a0"/>
    <w:link w:val="aa"/>
    <w:uiPriority w:val="29"/>
    <w:rPr>
      <w:i/>
      <w:iCs/>
      <w:color w:val="404040" w:themeColor="text1" w:themeTint="BF"/>
    </w:rPr>
  </w:style>
  <w:style w:type="paragraph" w:styleId="ac">
    <w:name w:val="List Paragraph"/>
    <w:basedOn w:val="a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a0"/>
    <w:uiPriority w:val="21"/>
    <w:qFormat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0"/>
    <w:link w:val="ad"/>
    <w:uiPriority w:val="30"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katex-mathml">
    <w:name w:val="katex-mathml"/>
    <w:basedOn w:val="a0"/>
  </w:style>
  <w:style w:type="character" w:customStyle="1" w:styleId="mord">
    <w:name w:val="mord"/>
    <w:basedOn w:val="a0"/>
  </w:style>
  <w:style w:type="character" w:customStyle="1" w:styleId="mrel">
    <w:name w:val="mrel"/>
    <w:basedOn w:val="a0"/>
  </w:style>
  <w:style w:type="character" w:customStyle="1" w:styleId="mop">
    <w:name w:val="mop"/>
    <w:basedOn w:val="a0"/>
  </w:style>
  <w:style w:type="character" w:customStyle="1" w:styleId="vlist-s">
    <w:name w:val="vlist-s"/>
    <w:basedOn w:val="a0"/>
  </w:style>
  <w:style w:type="character" w:customStyle="1" w:styleId="mopen">
    <w:name w:val="mopen"/>
    <w:basedOn w:val="a0"/>
  </w:style>
  <w:style w:type="character" w:customStyle="1" w:styleId="mclose">
    <w:name w:val="mclose"/>
    <w:basedOn w:val="a0"/>
  </w:style>
  <w:style w:type="paragraph" w:customStyle="1" w:styleId="Revision1">
    <w:name w:val="Revision1"/>
    <w:hidden/>
    <w:uiPriority w:val="99"/>
    <w:semiHidden/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spacing w:after="0" w:line="276" w:lineRule="auto"/>
      <w:outlineLvl w:val="9"/>
    </w:pPr>
    <w:rPr>
      <w:b/>
      <w:bCs/>
      <w:kern w:val="0"/>
      <w:sz w:val="28"/>
      <w:szCs w:val="28"/>
      <w:lang w:eastAsia="en-US"/>
      <w14:ligatures w14:val="none"/>
    </w:rPr>
  </w:style>
  <w:style w:type="paragraph" w:customStyle="1" w:styleId="WPSOffice1">
    <w:name w:val="WPSOffice手动目录 1"/>
  </w:style>
  <w:style w:type="table" w:customStyle="1" w:styleId="TableNormal1">
    <w:name w:val="Table Normal1"/>
    <w:basedOn w:val="a1"/>
    <w:semiHidden/>
    <w:tblPr/>
  </w:style>
  <w:style w:type="paragraph" w:customStyle="1" w:styleId="whitespace-pre-wrap">
    <w:name w:val="whitespace-pre-wrap"/>
    <w:basedOn w:val="a"/>
    <w:rsid w:val="00342C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af">
    <w:name w:val="Placeholder Text"/>
    <w:basedOn w:val="a0"/>
    <w:uiPriority w:val="99"/>
    <w:unhideWhenUsed/>
    <w:rsid w:val="0017589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0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5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SimHei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SimSun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079DF7-1509-9141-A368-3174D908A0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1868</Words>
  <Characters>10649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Jiakai Gu</dc:creator>
  <cp:lastModifiedBy>Jiakai Gu</cp:lastModifiedBy>
  <cp:revision>3</cp:revision>
  <cp:lastPrinted>2024-06-18T06:06:00Z</cp:lastPrinted>
  <dcterms:created xsi:type="dcterms:W3CDTF">2024-06-18T06:06:00Z</dcterms:created>
  <dcterms:modified xsi:type="dcterms:W3CDTF">2024-06-18T06:06:00Z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023FE8548D426DD3F19351667226E927_42</vt:lpwstr>
  </property>
</Properties>
</file>